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B3" w:rsidRPr="008F04E4" w:rsidRDefault="00EA11FE" w:rsidP="00EA11FE">
      <w:pPr>
        <w:rPr>
          <w:rFonts w:ascii="Verdana" w:hAnsi="Verdana"/>
          <w:b/>
          <w:sz w:val="28"/>
          <w:szCs w:val="28"/>
        </w:rPr>
      </w:pPr>
      <w:r w:rsidRPr="008F04E4">
        <w:rPr>
          <w:rFonts w:ascii="Verdana" w:hAnsi="Verdana"/>
          <w:b/>
          <w:sz w:val="28"/>
          <w:szCs w:val="28"/>
        </w:rPr>
        <w:t>Managing SSRS reports in RayFlow 1.10</w:t>
      </w:r>
    </w:p>
    <w:p w:rsidR="00EA11FE" w:rsidRPr="008F04E4" w:rsidRDefault="00EA11FE" w:rsidP="00EA11FE">
      <w:pPr>
        <w:rPr>
          <w:rFonts w:ascii="Verdana" w:hAnsi="Verdana"/>
          <w:sz w:val="20"/>
          <w:szCs w:val="20"/>
        </w:rPr>
      </w:pPr>
    </w:p>
    <w:p w:rsidR="00EA11FE" w:rsidRPr="008F04E4" w:rsidRDefault="00EA11FE" w:rsidP="00EA11FE">
      <w:pPr>
        <w:pStyle w:val="ListParagraph"/>
        <w:numPr>
          <w:ilvl w:val="0"/>
          <w:numId w:val="3"/>
        </w:numPr>
        <w:rPr>
          <w:rFonts w:ascii="Verdana" w:hAnsi="Verdana"/>
          <w:b/>
          <w:sz w:val="20"/>
          <w:szCs w:val="20"/>
        </w:rPr>
      </w:pPr>
      <w:r w:rsidRPr="008F04E4">
        <w:rPr>
          <w:rFonts w:ascii="Verdana" w:hAnsi="Verdana"/>
          <w:b/>
          <w:sz w:val="20"/>
          <w:szCs w:val="20"/>
        </w:rPr>
        <w:t xml:space="preserve">Configuring a report object to target a RDL file.  </w:t>
      </w:r>
    </w:p>
    <w:p w:rsidR="00EA11FE" w:rsidRPr="008F04E4" w:rsidRDefault="00EA11FE" w:rsidP="00EA11FE">
      <w:pPr>
        <w:pStyle w:val="ListParagraph"/>
        <w:rPr>
          <w:rFonts w:ascii="Verdana" w:hAnsi="Verdana"/>
          <w:sz w:val="20"/>
          <w:szCs w:val="20"/>
        </w:rPr>
      </w:pPr>
    </w:p>
    <w:p w:rsidR="00EA11FE" w:rsidRPr="008F04E4" w:rsidRDefault="00EA11FE" w:rsidP="00EA11FE">
      <w:pPr>
        <w:pStyle w:val="ListParagraph"/>
        <w:rPr>
          <w:rFonts w:ascii="Verdana" w:hAnsi="Verdana"/>
          <w:sz w:val="20"/>
          <w:szCs w:val="20"/>
        </w:rPr>
      </w:pPr>
      <w:r w:rsidRPr="008F04E4">
        <w:rPr>
          <w:rFonts w:ascii="Verdana" w:hAnsi="Verdana"/>
          <w:sz w:val="20"/>
          <w:szCs w:val="20"/>
        </w:rPr>
        <w:t xml:space="preserve">As a clean install of RayFlow 1.10 creates four report objects that target the four provided RDL files, it is only upgrade scenario’s that need to perform this step.  </w:t>
      </w:r>
    </w:p>
    <w:p w:rsidR="00EA11FE" w:rsidRPr="008F04E4" w:rsidRDefault="00EA11FE" w:rsidP="00EA11FE">
      <w:pPr>
        <w:pStyle w:val="ListParagraph"/>
        <w:rPr>
          <w:rFonts w:ascii="Verdana" w:hAnsi="Verdana"/>
          <w:sz w:val="20"/>
          <w:szCs w:val="20"/>
        </w:rPr>
      </w:pPr>
    </w:p>
    <w:p w:rsidR="00EA11FE" w:rsidRPr="008F04E4" w:rsidRDefault="00D918C7" w:rsidP="00EA11FE">
      <w:pPr>
        <w:pStyle w:val="ListParagraph"/>
        <w:rPr>
          <w:rFonts w:ascii="Verdana" w:hAnsi="Verdana"/>
          <w:sz w:val="20"/>
          <w:szCs w:val="20"/>
        </w:rPr>
      </w:pPr>
      <w:r w:rsidRPr="008F04E4">
        <w:rPr>
          <w:rFonts w:ascii="Verdana" w:hAnsi="Verdana"/>
          <w:sz w:val="20"/>
          <w:szCs w:val="20"/>
        </w:rPr>
        <w:t xml:space="preserve">Got to </w:t>
      </w:r>
      <w:r w:rsidR="00EA11FE" w:rsidRPr="008F04E4">
        <w:rPr>
          <w:rFonts w:ascii="Verdana" w:hAnsi="Verdana"/>
          <w:color w:val="002060"/>
          <w:sz w:val="20"/>
          <w:szCs w:val="20"/>
        </w:rPr>
        <w:t>Reports &gt; Reports</w:t>
      </w:r>
      <w:r w:rsidR="00EA11FE" w:rsidRPr="008F04E4">
        <w:rPr>
          <w:rFonts w:ascii="Verdana" w:hAnsi="Verdana"/>
          <w:sz w:val="20"/>
          <w:szCs w:val="20"/>
        </w:rPr>
        <w:t xml:space="preserve">:  </w:t>
      </w:r>
    </w:p>
    <w:p w:rsidR="00EA11FE" w:rsidRPr="008F04E4" w:rsidRDefault="00EA11FE" w:rsidP="00EA11FE">
      <w:pPr>
        <w:pStyle w:val="ListParagraph"/>
        <w:rPr>
          <w:rFonts w:ascii="Verdana" w:hAnsi="Verdana"/>
          <w:sz w:val="20"/>
          <w:szCs w:val="20"/>
        </w:rPr>
      </w:pPr>
      <w:r w:rsidRPr="008F04E4">
        <w:rPr>
          <w:rFonts w:ascii="Verdana" w:hAnsi="Verdana"/>
          <w:noProof/>
          <w:sz w:val="20"/>
          <w:szCs w:val="20"/>
          <w:bdr w:val="single" w:sz="4" w:space="0" w:color="auto"/>
          <w:lang w:eastAsia="en-GB"/>
        </w:rPr>
        <w:drawing>
          <wp:inline distT="0" distB="0" distL="0" distR="0" wp14:anchorId="653135C7" wp14:editId="2BE90DBA">
            <wp:extent cx="5760720" cy="185695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760720" cy="1856953"/>
                    </a:xfrm>
                    <a:prstGeom prst="rect">
                      <a:avLst/>
                    </a:prstGeom>
                  </pic:spPr>
                </pic:pic>
              </a:graphicData>
            </a:graphic>
          </wp:inline>
        </w:drawing>
      </w:r>
    </w:p>
    <w:p w:rsidR="00EA11FE" w:rsidRPr="008F04E4" w:rsidRDefault="00EA11FE" w:rsidP="00EA11FE">
      <w:pPr>
        <w:pStyle w:val="ListParagraph"/>
        <w:rPr>
          <w:rFonts w:ascii="Verdana" w:hAnsi="Verdana"/>
          <w:sz w:val="20"/>
          <w:szCs w:val="20"/>
        </w:rPr>
      </w:pPr>
    </w:p>
    <w:p w:rsidR="00EA11FE" w:rsidRPr="008F04E4" w:rsidRDefault="00EA11FE" w:rsidP="00EA11FE">
      <w:pPr>
        <w:pStyle w:val="ListParagraph"/>
        <w:rPr>
          <w:rFonts w:ascii="Verdana" w:hAnsi="Verdana"/>
          <w:sz w:val="20"/>
          <w:szCs w:val="20"/>
        </w:rPr>
      </w:pPr>
      <w:r w:rsidRPr="008F04E4">
        <w:rPr>
          <w:rFonts w:ascii="Verdana" w:hAnsi="Verdana"/>
          <w:sz w:val="20"/>
          <w:szCs w:val="20"/>
        </w:rPr>
        <w:t xml:space="preserve">Press the [Add] button:  </w:t>
      </w:r>
    </w:p>
    <w:p w:rsidR="00EA11FE" w:rsidRPr="008F04E4" w:rsidRDefault="00EA11FE" w:rsidP="00EA11FE">
      <w:pPr>
        <w:pStyle w:val="ListParagraph"/>
        <w:rPr>
          <w:rFonts w:ascii="Verdana" w:hAnsi="Verdana"/>
          <w:sz w:val="20"/>
          <w:szCs w:val="20"/>
        </w:rPr>
      </w:pPr>
      <w:r w:rsidRPr="008F04E4">
        <w:rPr>
          <w:rFonts w:ascii="Verdana" w:hAnsi="Verdana"/>
          <w:noProof/>
          <w:sz w:val="20"/>
          <w:szCs w:val="20"/>
          <w:bdr w:val="single" w:sz="4" w:space="0" w:color="auto"/>
          <w:lang w:eastAsia="en-GB"/>
        </w:rPr>
        <w:drawing>
          <wp:inline distT="0" distB="0" distL="0" distR="0" wp14:anchorId="26C06AC5" wp14:editId="3ECCC502">
            <wp:extent cx="266700" cy="26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266700" cy="266700"/>
                    </a:xfrm>
                    <a:prstGeom prst="rect">
                      <a:avLst/>
                    </a:prstGeom>
                  </pic:spPr>
                </pic:pic>
              </a:graphicData>
            </a:graphic>
          </wp:inline>
        </w:drawing>
      </w:r>
    </w:p>
    <w:p w:rsidR="00EA11FE" w:rsidRPr="008F04E4" w:rsidRDefault="00EA11FE" w:rsidP="00EA11FE">
      <w:pPr>
        <w:pStyle w:val="ListParagraph"/>
        <w:rPr>
          <w:rFonts w:ascii="Verdana" w:hAnsi="Verdana"/>
          <w:sz w:val="20"/>
          <w:szCs w:val="20"/>
        </w:rPr>
      </w:pPr>
    </w:p>
    <w:p w:rsidR="00EA11FE" w:rsidRPr="008F04E4" w:rsidRDefault="00EA11FE" w:rsidP="00EA11FE">
      <w:pPr>
        <w:pStyle w:val="ListParagraph"/>
        <w:rPr>
          <w:rFonts w:ascii="Verdana" w:hAnsi="Verdana"/>
          <w:sz w:val="20"/>
          <w:szCs w:val="20"/>
        </w:rPr>
      </w:pPr>
      <w:r w:rsidRPr="008F04E4">
        <w:rPr>
          <w:rFonts w:ascii="Verdana" w:hAnsi="Verdana"/>
          <w:sz w:val="20"/>
          <w:szCs w:val="20"/>
        </w:rPr>
        <w:t xml:space="preserve">Enter a name for the report object, a description if you wish, select the relevant RDL file from the File box, and then assign the relevant group to the report object:  </w:t>
      </w:r>
    </w:p>
    <w:p w:rsidR="00EA11FE" w:rsidRPr="008F04E4" w:rsidRDefault="00EA11FE" w:rsidP="00EA11FE">
      <w:pPr>
        <w:pStyle w:val="ListParagraph"/>
        <w:rPr>
          <w:rFonts w:ascii="Verdana" w:hAnsi="Verdana"/>
          <w:sz w:val="20"/>
          <w:szCs w:val="20"/>
        </w:rPr>
      </w:pPr>
      <w:r w:rsidRPr="008F04E4">
        <w:rPr>
          <w:rFonts w:ascii="Verdana" w:hAnsi="Verdana"/>
          <w:noProof/>
          <w:sz w:val="20"/>
          <w:szCs w:val="20"/>
          <w:bdr w:val="single" w:sz="4" w:space="0" w:color="auto"/>
          <w:lang w:eastAsia="en-GB"/>
        </w:rPr>
        <w:drawing>
          <wp:inline distT="0" distB="0" distL="0" distR="0" wp14:anchorId="50AEB578" wp14:editId="59748AF8">
            <wp:extent cx="5076825" cy="3314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5076825" cy="3314700"/>
                    </a:xfrm>
                    <a:prstGeom prst="rect">
                      <a:avLst/>
                    </a:prstGeom>
                  </pic:spPr>
                </pic:pic>
              </a:graphicData>
            </a:graphic>
          </wp:inline>
        </w:drawing>
      </w:r>
    </w:p>
    <w:p w:rsidR="00EA11FE" w:rsidRPr="008F04E4" w:rsidRDefault="00EA11FE" w:rsidP="00EA11FE">
      <w:pPr>
        <w:pStyle w:val="ListParagraph"/>
        <w:rPr>
          <w:rFonts w:ascii="Verdana" w:hAnsi="Verdana"/>
          <w:sz w:val="20"/>
          <w:szCs w:val="20"/>
        </w:rPr>
      </w:pPr>
    </w:p>
    <w:p w:rsidR="008F04E4" w:rsidRDefault="008F04E4">
      <w:pPr>
        <w:rPr>
          <w:rFonts w:ascii="Verdana" w:hAnsi="Verdana"/>
          <w:sz w:val="20"/>
          <w:szCs w:val="20"/>
        </w:rPr>
      </w:pPr>
      <w:r>
        <w:rPr>
          <w:rFonts w:ascii="Verdana" w:hAnsi="Verdana"/>
          <w:sz w:val="20"/>
          <w:szCs w:val="20"/>
        </w:rPr>
        <w:br w:type="page"/>
      </w:r>
    </w:p>
    <w:p w:rsidR="00EA11FE" w:rsidRPr="008F04E4" w:rsidRDefault="00EA11FE" w:rsidP="00EA11FE">
      <w:pPr>
        <w:pStyle w:val="ListParagraph"/>
        <w:rPr>
          <w:rFonts w:ascii="Verdana" w:hAnsi="Verdana"/>
          <w:sz w:val="20"/>
          <w:szCs w:val="20"/>
        </w:rPr>
      </w:pPr>
      <w:r w:rsidRPr="008F04E4">
        <w:rPr>
          <w:rFonts w:ascii="Verdana" w:hAnsi="Verdana"/>
          <w:sz w:val="20"/>
          <w:szCs w:val="20"/>
        </w:rPr>
        <w:lastRenderedPageBreak/>
        <w:t xml:space="preserve">After pressing the [Save] button, press the </w:t>
      </w:r>
      <w:r w:rsidR="00DE09CD" w:rsidRPr="008F04E4">
        <w:rPr>
          <w:rFonts w:ascii="Verdana" w:hAnsi="Verdana"/>
          <w:sz w:val="20"/>
          <w:szCs w:val="20"/>
        </w:rPr>
        <w:t>[Back] button to return to the RayFlow R</w:t>
      </w:r>
      <w:r w:rsidRPr="008F04E4">
        <w:rPr>
          <w:rFonts w:ascii="Verdana" w:hAnsi="Verdana"/>
          <w:sz w:val="20"/>
          <w:szCs w:val="20"/>
        </w:rPr>
        <w:t xml:space="preserve">eports page:  </w:t>
      </w:r>
    </w:p>
    <w:p w:rsidR="00EA11FE" w:rsidRPr="008F04E4" w:rsidRDefault="00EA11FE" w:rsidP="00EA11FE">
      <w:pPr>
        <w:pStyle w:val="ListParagraph"/>
        <w:rPr>
          <w:rFonts w:ascii="Verdana" w:hAnsi="Verdana"/>
          <w:sz w:val="20"/>
          <w:szCs w:val="20"/>
        </w:rPr>
      </w:pPr>
      <w:r w:rsidRPr="008F04E4">
        <w:rPr>
          <w:rFonts w:ascii="Verdana" w:hAnsi="Verdana"/>
          <w:noProof/>
          <w:sz w:val="20"/>
          <w:szCs w:val="20"/>
          <w:bdr w:val="single" w:sz="4" w:space="0" w:color="auto"/>
          <w:lang w:eastAsia="en-GB"/>
        </w:rPr>
        <w:drawing>
          <wp:inline distT="0" distB="0" distL="0" distR="0" wp14:anchorId="670425C8" wp14:editId="252A53C2">
            <wp:extent cx="2409825" cy="523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409825" cy="523875"/>
                    </a:xfrm>
                    <a:prstGeom prst="rect">
                      <a:avLst/>
                    </a:prstGeom>
                  </pic:spPr>
                </pic:pic>
              </a:graphicData>
            </a:graphic>
          </wp:inline>
        </w:drawing>
      </w:r>
    </w:p>
    <w:p w:rsidR="00EA11FE" w:rsidRPr="008F04E4" w:rsidRDefault="00EA11FE" w:rsidP="00EA11FE">
      <w:pPr>
        <w:pStyle w:val="ListParagraph"/>
        <w:rPr>
          <w:rFonts w:ascii="Verdana" w:hAnsi="Verdana"/>
          <w:sz w:val="20"/>
          <w:szCs w:val="20"/>
        </w:rPr>
      </w:pPr>
    </w:p>
    <w:p w:rsidR="00EA11FE" w:rsidRPr="008F04E4" w:rsidRDefault="00EA11FE" w:rsidP="00EA11FE">
      <w:pPr>
        <w:pStyle w:val="ListParagraph"/>
        <w:rPr>
          <w:rFonts w:ascii="Verdana" w:hAnsi="Verdana"/>
          <w:sz w:val="20"/>
          <w:szCs w:val="20"/>
        </w:rPr>
      </w:pPr>
      <w:r w:rsidRPr="008F04E4">
        <w:rPr>
          <w:rFonts w:ascii="Verdana" w:hAnsi="Verdana"/>
          <w:sz w:val="20"/>
          <w:szCs w:val="20"/>
        </w:rPr>
        <w:t xml:space="preserve">Pressing the [Show] button, allows you to either </w:t>
      </w:r>
      <w:r w:rsidR="00DC4C59" w:rsidRPr="008F04E4">
        <w:rPr>
          <w:rFonts w:ascii="Verdana" w:hAnsi="Verdana"/>
          <w:sz w:val="20"/>
          <w:szCs w:val="20"/>
        </w:rPr>
        <w:t>sho</w:t>
      </w:r>
      <w:r w:rsidR="00DE09CD" w:rsidRPr="008F04E4">
        <w:rPr>
          <w:rFonts w:ascii="Verdana" w:hAnsi="Verdana"/>
          <w:sz w:val="20"/>
          <w:szCs w:val="20"/>
        </w:rPr>
        <w:t>w the report or go back to the RayFlow R</w:t>
      </w:r>
      <w:r w:rsidR="00DC4C59" w:rsidRPr="008F04E4">
        <w:rPr>
          <w:rFonts w:ascii="Verdana" w:hAnsi="Verdana"/>
          <w:sz w:val="20"/>
          <w:szCs w:val="20"/>
        </w:rPr>
        <w:t xml:space="preserve">eports page:  </w:t>
      </w:r>
    </w:p>
    <w:p w:rsidR="00DC4C59" w:rsidRPr="008F04E4" w:rsidRDefault="00DC4C59" w:rsidP="00EA11FE">
      <w:pPr>
        <w:pStyle w:val="ListParagraph"/>
        <w:rPr>
          <w:rFonts w:ascii="Verdana" w:hAnsi="Verdana"/>
          <w:sz w:val="20"/>
          <w:szCs w:val="20"/>
        </w:rPr>
      </w:pPr>
      <w:r w:rsidRPr="008F04E4">
        <w:rPr>
          <w:rFonts w:ascii="Verdana" w:hAnsi="Verdana"/>
          <w:noProof/>
          <w:sz w:val="20"/>
          <w:szCs w:val="20"/>
          <w:bdr w:val="single" w:sz="4" w:space="0" w:color="auto"/>
          <w:lang w:eastAsia="en-GB"/>
        </w:rPr>
        <w:drawing>
          <wp:inline distT="0" distB="0" distL="0" distR="0" wp14:anchorId="63DBF4BE" wp14:editId="084910DE">
            <wp:extent cx="5760720" cy="123286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1232865"/>
                    </a:xfrm>
                    <a:prstGeom prst="rect">
                      <a:avLst/>
                    </a:prstGeom>
                  </pic:spPr>
                </pic:pic>
              </a:graphicData>
            </a:graphic>
          </wp:inline>
        </w:drawing>
      </w:r>
    </w:p>
    <w:p w:rsidR="00DC4C59" w:rsidRPr="008F04E4" w:rsidRDefault="00DC4C59" w:rsidP="00EA11FE">
      <w:pPr>
        <w:pStyle w:val="ListParagraph"/>
        <w:rPr>
          <w:rFonts w:ascii="Verdana" w:hAnsi="Verdana"/>
          <w:sz w:val="20"/>
          <w:szCs w:val="20"/>
        </w:rPr>
      </w:pPr>
    </w:p>
    <w:p w:rsidR="00DC4C59" w:rsidRPr="008F04E4" w:rsidRDefault="00714B92" w:rsidP="00EA11FE">
      <w:pPr>
        <w:pStyle w:val="ListParagraph"/>
        <w:rPr>
          <w:rFonts w:ascii="Verdana" w:hAnsi="Verdana"/>
          <w:sz w:val="20"/>
          <w:szCs w:val="20"/>
        </w:rPr>
      </w:pPr>
      <w:r w:rsidRPr="008F04E4">
        <w:rPr>
          <w:rFonts w:ascii="Verdana" w:hAnsi="Verdana"/>
          <w:noProof/>
          <w:sz w:val="20"/>
          <w:szCs w:val="20"/>
          <w:bdr w:val="single" w:sz="4" w:space="0" w:color="auto"/>
          <w:lang w:eastAsia="en-GB"/>
        </w:rPr>
        <w:drawing>
          <wp:inline distT="0" distB="0" distL="0" distR="0" wp14:anchorId="7618C114" wp14:editId="2EB41174">
            <wp:extent cx="5760720" cy="26568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2656815"/>
                    </a:xfrm>
                    <a:prstGeom prst="rect">
                      <a:avLst/>
                    </a:prstGeom>
                  </pic:spPr>
                </pic:pic>
              </a:graphicData>
            </a:graphic>
          </wp:inline>
        </w:drawing>
      </w:r>
    </w:p>
    <w:p w:rsidR="00714B92" w:rsidRPr="008F04E4" w:rsidRDefault="00714B92" w:rsidP="00EA11FE">
      <w:pPr>
        <w:pStyle w:val="ListParagraph"/>
        <w:rPr>
          <w:rFonts w:ascii="Verdana" w:hAnsi="Verdana"/>
          <w:sz w:val="20"/>
          <w:szCs w:val="20"/>
        </w:rPr>
      </w:pPr>
    </w:p>
    <w:p w:rsidR="00714B92" w:rsidRPr="008F04E4" w:rsidRDefault="00714B92" w:rsidP="00EA11FE">
      <w:pPr>
        <w:pStyle w:val="ListParagraph"/>
        <w:rPr>
          <w:rFonts w:ascii="Verdana" w:hAnsi="Verdana"/>
          <w:sz w:val="20"/>
          <w:szCs w:val="20"/>
        </w:rPr>
      </w:pPr>
    </w:p>
    <w:p w:rsidR="00714B92" w:rsidRPr="008F04E4" w:rsidRDefault="00714B92" w:rsidP="00714B92">
      <w:pPr>
        <w:pStyle w:val="ListParagraph"/>
        <w:numPr>
          <w:ilvl w:val="0"/>
          <w:numId w:val="3"/>
        </w:numPr>
        <w:rPr>
          <w:rFonts w:ascii="Verdana" w:hAnsi="Verdana"/>
          <w:sz w:val="20"/>
          <w:szCs w:val="20"/>
        </w:rPr>
      </w:pPr>
      <w:r w:rsidRPr="008F04E4">
        <w:rPr>
          <w:rFonts w:ascii="Verdana" w:hAnsi="Verdana"/>
          <w:sz w:val="20"/>
          <w:szCs w:val="20"/>
        </w:rPr>
        <w:t xml:space="preserve">Configuring the SSRS report to utilise your RayFlow projects data fields.  </w:t>
      </w:r>
    </w:p>
    <w:p w:rsidR="00714B92" w:rsidRPr="008F04E4" w:rsidRDefault="00714B92" w:rsidP="00714B92">
      <w:pPr>
        <w:pStyle w:val="ListParagraph"/>
        <w:rPr>
          <w:rFonts w:ascii="Verdana" w:hAnsi="Verdana"/>
          <w:sz w:val="20"/>
          <w:szCs w:val="20"/>
        </w:rPr>
      </w:pPr>
    </w:p>
    <w:p w:rsidR="00714B92" w:rsidRPr="008F04E4" w:rsidRDefault="00714B92" w:rsidP="00714B92">
      <w:pPr>
        <w:pStyle w:val="ListParagraph"/>
        <w:rPr>
          <w:rFonts w:ascii="Verdana" w:hAnsi="Verdana"/>
          <w:sz w:val="20"/>
          <w:szCs w:val="20"/>
        </w:rPr>
      </w:pPr>
      <w:r w:rsidRPr="008F04E4">
        <w:rPr>
          <w:rFonts w:ascii="Verdana" w:hAnsi="Verdana"/>
          <w:sz w:val="20"/>
          <w:szCs w:val="20"/>
        </w:rPr>
        <w:t xml:space="preserve">The provided RDL files are configured to look for certain data field names by default, and if they do not exist within the RayFlow project, they will have “not assigned” as their current column names.  </w:t>
      </w:r>
    </w:p>
    <w:p w:rsidR="00714B92" w:rsidRPr="008F04E4" w:rsidRDefault="00714B92" w:rsidP="00714B92">
      <w:pPr>
        <w:pStyle w:val="ListParagraph"/>
        <w:rPr>
          <w:rFonts w:ascii="Verdana" w:hAnsi="Verdana"/>
          <w:sz w:val="20"/>
          <w:szCs w:val="20"/>
        </w:rPr>
      </w:pPr>
    </w:p>
    <w:p w:rsidR="00714B92" w:rsidRPr="008F04E4" w:rsidRDefault="00714B92" w:rsidP="00714B92">
      <w:pPr>
        <w:pStyle w:val="ListParagraph"/>
        <w:rPr>
          <w:rFonts w:ascii="Verdana" w:hAnsi="Verdana"/>
          <w:sz w:val="20"/>
          <w:szCs w:val="20"/>
        </w:rPr>
      </w:pPr>
      <w:r w:rsidRPr="008F04E4">
        <w:rPr>
          <w:rFonts w:ascii="Verdana" w:hAnsi="Verdana"/>
          <w:sz w:val="20"/>
          <w:szCs w:val="20"/>
        </w:rPr>
        <w:t xml:space="preserve">In order to rectify this situation, you need to map the RDL files default column names with data field names from the targeted project.  </w:t>
      </w:r>
    </w:p>
    <w:p w:rsidR="00714B92" w:rsidRPr="008F04E4" w:rsidRDefault="00714B92" w:rsidP="00714B92">
      <w:pPr>
        <w:pStyle w:val="ListParagraph"/>
        <w:rPr>
          <w:rFonts w:ascii="Verdana" w:hAnsi="Verdana"/>
          <w:sz w:val="20"/>
          <w:szCs w:val="20"/>
        </w:rPr>
      </w:pPr>
    </w:p>
    <w:p w:rsidR="00714B92" w:rsidRPr="008F04E4" w:rsidRDefault="00714B92" w:rsidP="00714B92">
      <w:pPr>
        <w:pStyle w:val="ListParagraph"/>
        <w:rPr>
          <w:rFonts w:ascii="Verdana" w:hAnsi="Verdana"/>
          <w:sz w:val="20"/>
          <w:szCs w:val="20"/>
        </w:rPr>
      </w:pPr>
      <w:r w:rsidRPr="008F04E4">
        <w:rPr>
          <w:rFonts w:ascii="Verdana" w:hAnsi="Verdana"/>
          <w:sz w:val="20"/>
          <w:szCs w:val="20"/>
        </w:rPr>
        <w:t xml:space="preserve">Got to </w:t>
      </w:r>
      <w:r w:rsidRPr="008F04E4">
        <w:rPr>
          <w:rFonts w:ascii="Verdana" w:hAnsi="Verdana"/>
          <w:color w:val="002060"/>
          <w:sz w:val="20"/>
          <w:szCs w:val="20"/>
        </w:rPr>
        <w:t xml:space="preserve">Configuration &gt; Menu </w:t>
      </w:r>
      <w:r w:rsidRPr="008F04E4">
        <w:rPr>
          <w:rFonts w:ascii="Verdana" w:hAnsi="Verdana"/>
          <w:sz w:val="20"/>
          <w:szCs w:val="20"/>
        </w:rPr>
        <w:t xml:space="preserve">and then press the [Insert Menu] button:  </w:t>
      </w:r>
    </w:p>
    <w:p w:rsidR="00714B92" w:rsidRPr="008F04E4" w:rsidRDefault="00714B92" w:rsidP="00714B92">
      <w:pPr>
        <w:pStyle w:val="ListParagraph"/>
        <w:rPr>
          <w:rFonts w:ascii="Verdana" w:hAnsi="Verdana"/>
          <w:sz w:val="20"/>
          <w:szCs w:val="20"/>
        </w:rPr>
      </w:pPr>
      <w:r w:rsidRPr="008F04E4">
        <w:rPr>
          <w:rFonts w:ascii="Verdana" w:hAnsi="Verdana"/>
          <w:noProof/>
          <w:sz w:val="20"/>
          <w:szCs w:val="20"/>
          <w:bdr w:val="single" w:sz="4" w:space="0" w:color="auto"/>
          <w:lang w:eastAsia="en-GB"/>
        </w:rPr>
        <w:drawing>
          <wp:inline distT="0" distB="0" distL="0" distR="0" wp14:anchorId="4D0E6C47" wp14:editId="3D5CB12A">
            <wp:extent cx="800100" cy="2571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800100" cy="257175"/>
                    </a:xfrm>
                    <a:prstGeom prst="rect">
                      <a:avLst/>
                    </a:prstGeom>
                  </pic:spPr>
                </pic:pic>
              </a:graphicData>
            </a:graphic>
          </wp:inline>
        </w:drawing>
      </w:r>
    </w:p>
    <w:p w:rsidR="00714B92" w:rsidRPr="008F04E4" w:rsidRDefault="00714B92" w:rsidP="00714B92">
      <w:pPr>
        <w:pStyle w:val="ListParagraph"/>
        <w:rPr>
          <w:rFonts w:ascii="Verdana" w:hAnsi="Verdana"/>
          <w:sz w:val="20"/>
          <w:szCs w:val="20"/>
        </w:rPr>
      </w:pPr>
    </w:p>
    <w:p w:rsidR="008F04E4" w:rsidRDefault="008F04E4">
      <w:pPr>
        <w:rPr>
          <w:rFonts w:ascii="Verdana" w:hAnsi="Verdana"/>
          <w:sz w:val="20"/>
          <w:szCs w:val="20"/>
        </w:rPr>
      </w:pPr>
      <w:r>
        <w:rPr>
          <w:rFonts w:ascii="Verdana" w:hAnsi="Verdana"/>
          <w:sz w:val="20"/>
          <w:szCs w:val="20"/>
        </w:rPr>
        <w:br w:type="page"/>
      </w:r>
    </w:p>
    <w:p w:rsidR="00714B92" w:rsidRPr="008F04E4" w:rsidRDefault="00714B92" w:rsidP="00714B92">
      <w:pPr>
        <w:pStyle w:val="ListParagraph"/>
        <w:rPr>
          <w:rFonts w:ascii="Verdana" w:hAnsi="Verdana"/>
          <w:sz w:val="20"/>
          <w:szCs w:val="20"/>
        </w:rPr>
      </w:pPr>
      <w:r w:rsidRPr="008F04E4">
        <w:rPr>
          <w:rFonts w:ascii="Verdana" w:hAnsi="Verdana"/>
          <w:sz w:val="20"/>
          <w:szCs w:val="20"/>
        </w:rPr>
        <w:lastRenderedPageBreak/>
        <w:t xml:space="preserve">Uncheck the Menu Visible check box, assign the new menu item to the Administrators group, </w:t>
      </w:r>
      <w:r w:rsidR="00D918C7" w:rsidRPr="008F04E4">
        <w:rPr>
          <w:rFonts w:ascii="Verdana" w:hAnsi="Verdana"/>
          <w:sz w:val="20"/>
          <w:szCs w:val="20"/>
        </w:rPr>
        <w:t xml:space="preserve">enter “0” as its Order value, </w:t>
      </w:r>
      <w:r w:rsidRPr="008F04E4">
        <w:rPr>
          <w:rFonts w:ascii="Verdana" w:hAnsi="Verdana"/>
          <w:sz w:val="20"/>
          <w:szCs w:val="20"/>
        </w:rPr>
        <w:t xml:space="preserve">enter “Report Fields” as its Menu text value, enter “StandReportFieldMap.aspx” as its Link value, and then press the [Insert Menu] button again.  </w:t>
      </w:r>
    </w:p>
    <w:p w:rsidR="00714B92" w:rsidRPr="008F04E4" w:rsidRDefault="00D918C7" w:rsidP="00714B92">
      <w:pPr>
        <w:pStyle w:val="ListParagraph"/>
        <w:rPr>
          <w:rFonts w:ascii="Verdana" w:hAnsi="Verdana"/>
          <w:sz w:val="20"/>
          <w:szCs w:val="20"/>
        </w:rPr>
      </w:pPr>
      <w:r w:rsidRPr="008F04E4">
        <w:rPr>
          <w:rFonts w:ascii="Verdana" w:hAnsi="Verdana"/>
          <w:noProof/>
          <w:sz w:val="20"/>
          <w:szCs w:val="20"/>
          <w:bdr w:val="single" w:sz="4" w:space="0" w:color="auto"/>
          <w:lang w:eastAsia="en-GB"/>
        </w:rPr>
        <w:drawing>
          <wp:inline distT="0" distB="0" distL="0" distR="0" wp14:anchorId="28057C24" wp14:editId="7578296C">
            <wp:extent cx="5619750" cy="2076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19750" cy="2076450"/>
                    </a:xfrm>
                    <a:prstGeom prst="rect">
                      <a:avLst/>
                    </a:prstGeom>
                  </pic:spPr>
                </pic:pic>
              </a:graphicData>
            </a:graphic>
          </wp:inline>
        </w:drawing>
      </w:r>
    </w:p>
    <w:p w:rsidR="00714B92" w:rsidRPr="008F04E4" w:rsidRDefault="00714B92" w:rsidP="00714B92">
      <w:pPr>
        <w:pStyle w:val="ListParagraph"/>
        <w:rPr>
          <w:rFonts w:ascii="Verdana" w:hAnsi="Verdana"/>
          <w:sz w:val="20"/>
          <w:szCs w:val="20"/>
        </w:rPr>
      </w:pPr>
    </w:p>
    <w:p w:rsidR="00714B92" w:rsidRPr="008F04E4" w:rsidRDefault="00D918C7" w:rsidP="00714B92">
      <w:pPr>
        <w:pStyle w:val="ListParagraph"/>
        <w:rPr>
          <w:rFonts w:ascii="Verdana" w:hAnsi="Verdana"/>
          <w:sz w:val="20"/>
          <w:szCs w:val="20"/>
        </w:rPr>
      </w:pPr>
      <w:r w:rsidRPr="008F04E4">
        <w:rPr>
          <w:rFonts w:ascii="Verdana" w:hAnsi="Verdana"/>
          <w:sz w:val="20"/>
          <w:szCs w:val="20"/>
        </w:rPr>
        <w:t xml:space="preserve">Got to </w:t>
      </w:r>
      <w:r w:rsidRPr="008F04E4">
        <w:rPr>
          <w:rFonts w:ascii="Verdana" w:hAnsi="Verdana"/>
          <w:color w:val="002060"/>
          <w:sz w:val="20"/>
          <w:szCs w:val="20"/>
        </w:rPr>
        <w:t xml:space="preserve">Configuration &gt; Report </w:t>
      </w:r>
      <w:proofErr w:type="spellStart"/>
      <w:r w:rsidRPr="008F04E4">
        <w:rPr>
          <w:rFonts w:ascii="Verdana" w:hAnsi="Verdana"/>
          <w:color w:val="002060"/>
          <w:sz w:val="20"/>
          <w:szCs w:val="20"/>
        </w:rPr>
        <w:t>Fieldmapp</w:t>
      </w:r>
      <w:proofErr w:type="spellEnd"/>
      <w:r w:rsidRPr="008F04E4">
        <w:rPr>
          <w:rFonts w:ascii="Verdana" w:hAnsi="Verdana"/>
          <w:sz w:val="20"/>
          <w:szCs w:val="20"/>
        </w:rPr>
        <w:t xml:space="preserve">:  </w:t>
      </w:r>
    </w:p>
    <w:p w:rsidR="00D918C7" w:rsidRPr="008F04E4" w:rsidRDefault="00D918C7" w:rsidP="00714B92">
      <w:pPr>
        <w:pStyle w:val="ListParagraph"/>
        <w:rPr>
          <w:rFonts w:ascii="Verdana" w:hAnsi="Verdana"/>
          <w:sz w:val="20"/>
          <w:szCs w:val="20"/>
        </w:rPr>
      </w:pPr>
      <w:r w:rsidRPr="008F04E4">
        <w:rPr>
          <w:rFonts w:ascii="Verdana" w:hAnsi="Verdana"/>
          <w:noProof/>
          <w:sz w:val="20"/>
          <w:szCs w:val="20"/>
          <w:bdr w:val="single" w:sz="4" w:space="0" w:color="auto"/>
          <w:lang w:eastAsia="en-GB"/>
        </w:rPr>
        <w:drawing>
          <wp:inline distT="0" distB="0" distL="0" distR="0" wp14:anchorId="1DDA04DB" wp14:editId="4FF8F955">
            <wp:extent cx="5760720" cy="1788359"/>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60720" cy="1788359"/>
                    </a:xfrm>
                    <a:prstGeom prst="rect">
                      <a:avLst/>
                    </a:prstGeom>
                  </pic:spPr>
                </pic:pic>
              </a:graphicData>
            </a:graphic>
          </wp:inline>
        </w:drawing>
      </w:r>
    </w:p>
    <w:p w:rsidR="00D918C7" w:rsidRPr="008F04E4" w:rsidRDefault="00D918C7" w:rsidP="00714B92">
      <w:pPr>
        <w:pStyle w:val="ListParagraph"/>
        <w:rPr>
          <w:rFonts w:ascii="Verdana" w:hAnsi="Verdana"/>
          <w:sz w:val="20"/>
          <w:szCs w:val="20"/>
        </w:rPr>
      </w:pPr>
    </w:p>
    <w:p w:rsidR="00D918C7" w:rsidRPr="008F04E4" w:rsidRDefault="00D918C7" w:rsidP="00714B92">
      <w:pPr>
        <w:pStyle w:val="ListParagraph"/>
        <w:rPr>
          <w:rFonts w:ascii="Verdana" w:hAnsi="Verdana"/>
          <w:sz w:val="20"/>
          <w:szCs w:val="20"/>
        </w:rPr>
      </w:pPr>
      <w:r w:rsidRPr="008F04E4">
        <w:rPr>
          <w:rFonts w:ascii="Verdana" w:hAnsi="Verdana"/>
          <w:sz w:val="20"/>
          <w:szCs w:val="20"/>
        </w:rPr>
        <w:t xml:space="preserve">The Type dropdown menu lists the RDL files default column names.  The Filed dropdown lists the RayFlow projects data field names.  </w:t>
      </w:r>
      <w:r w:rsidR="00B54BE0" w:rsidRPr="008F04E4">
        <w:rPr>
          <w:rFonts w:ascii="Verdana" w:hAnsi="Verdana"/>
          <w:sz w:val="20"/>
          <w:szCs w:val="20"/>
        </w:rPr>
        <w:t xml:space="preserve">The default column name order is as follows:-  </w:t>
      </w:r>
    </w:p>
    <w:p w:rsidR="00D918C7" w:rsidRPr="008F04E4" w:rsidRDefault="00D918C7" w:rsidP="00714B92">
      <w:pPr>
        <w:pStyle w:val="ListParagraph"/>
        <w:rPr>
          <w:rFonts w:ascii="Verdana" w:hAnsi="Verdana"/>
          <w:sz w:val="20"/>
          <w:szCs w:val="20"/>
        </w:rPr>
      </w:pPr>
    </w:p>
    <w:p w:rsidR="00B54BE0" w:rsidRPr="008F04E4" w:rsidRDefault="00B54BE0" w:rsidP="00B54BE0">
      <w:pPr>
        <w:pStyle w:val="ListParagraph"/>
        <w:ind w:left="1440"/>
        <w:rPr>
          <w:rFonts w:ascii="Verdana" w:hAnsi="Verdana"/>
          <w:sz w:val="20"/>
          <w:szCs w:val="20"/>
        </w:rPr>
      </w:pPr>
      <w:r w:rsidRPr="008F04E4">
        <w:rPr>
          <w:rFonts w:ascii="Verdana" w:hAnsi="Verdana"/>
          <w:sz w:val="20"/>
          <w:szCs w:val="20"/>
        </w:rPr>
        <w:t xml:space="preserve">Column 1 = </w:t>
      </w:r>
      <w:proofErr w:type="spellStart"/>
      <w:r w:rsidRPr="008F04E4">
        <w:rPr>
          <w:rFonts w:ascii="Verdana" w:hAnsi="Verdana"/>
          <w:sz w:val="20"/>
          <w:szCs w:val="20"/>
        </w:rPr>
        <w:t>PackageID</w:t>
      </w:r>
      <w:proofErr w:type="spellEnd"/>
    </w:p>
    <w:p w:rsidR="00B54BE0" w:rsidRPr="008F04E4" w:rsidRDefault="00B54BE0" w:rsidP="00B54BE0">
      <w:pPr>
        <w:pStyle w:val="ListParagraph"/>
        <w:ind w:left="1440"/>
        <w:rPr>
          <w:rFonts w:ascii="Verdana" w:hAnsi="Verdana"/>
          <w:sz w:val="20"/>
          <w:szCs w:val="20"/>
        </w:rPr>
      </w:pPr>
      <w:r w:rsidRPr="008F04E4">
        <w:rPr>
          <w:rFonts w:ascii="Verdana" w:hAnsi="Verdana"/>
          <w:sz w:val="20"/>
          <w:szCs w:val="20"/>
        </w:rPr>
        <w:t xml:space="preserve">Column 2 = </w:t>
      </w:r>
      <w:proofErr w:type="spellStart"/>
      <w:r w:rsidRPr="008F04E4">
        <w:rPr>
          <w:rFonts w:ascii="Verdana" w:hAnsi="Verdana"/>
          <w:sz w:val="20"/>
          <w:szCs w:val="20"/>
        </w:rPr>
        <w:t>ApplicationName</w:t>
      </w:r>
      <w:proofErr w:type="spellEnd"/>
      <w:r w:rsidRPr="008F04E4">
        <w:rPr>
          <w:rFonts w:ascii="Verdana" w:hAnsi="Verdana"/>
          <w:sz w:val="20"/>
          <w:szCs w:val="20"/>
        </w:rPr>
        <w:t xml:space="preserve"> </w:t>
      </w:r>
    </w:p>
    <w:p w:rsidR="00B54BE0" w:rsidRPr="008F04E4" w:rsidRDefault="00B54BE0" w:rsidP="00B54BE0">
      <w:pPr>
        <w:pStyle w:val="ListParagraph"/>
        <w:ind w:left="1440"/>
        <w:rPr>
          <w:rFonts w:ascii="Verdana" w:hAnsi="Verdana"/>
          <w:sz w:val="20"/>
          <w:szCs w:val="20"/>
        </w:rPr>
      </w:pPr>
      <w:r w:rsidRPr="008F04E4">
        <w:rPr>
          <w:rFonts w:ascii="Verdana" w:hAnsi="Verdana"/>
          <w:sz w:val="20"/>
          <w:szCs w:val="20"/>
        </w:rPr>
        <w:t xml:space="preserve">Column 3 = </w:t>
      </w:r>
      <w:proofErr w:type="spellStart"/>
      <w:r w:rsidRPr="008F04E4">
        <w:rPr>
          <w:rFonts w:ascii="Verdana" w:hAnsi="Verdana"/>
          <w:sz w:val="20"/>
          <w:szCs w:val="20"/>
        </w:rPr>
        <w:t>ApplicationVersion</w:t>
      </w:r>
      <w:proofErr w:type="spellEnd"/>
      <w:r w:rsidRPr="008F04E4">
        <w:rPr>
          <w:rFonts w:ascii="Verdana" w:hAnsi="Verdana"/>
          <w:sz w:val="20"/>
          <w:szCs w:val="20"/>
        </w:rPr>
        <w:t xml:space="preserve"> </w:t>
      </w:r>
    </w:p>
    <w:p w:rsidR="00D918C7" w:rsidRPr="008F04E4" w:rsidRDefault="00B54BE0" w:rsidP="00B54BE0">
      <w:pPr>
        <w:pStyle w:val="ListParagraph"/>
        <w:ind w:left="1440"/>
        <w:rPr>
          <w:rFonts w:ascii="Verdana" w:hAnsi="Verdana"/>
          <w:sz w:val="20"/>
          <w:szCs w:val="20"/>
        </w:rPr>
      </w:pPr>
      <w:r w:rsidRPr="008F04E4">
        <w:rPr>
          <w:rFonts w:ascii="Verdana" w:hAnsi="Verdana"/>
          <w:sz w:val="20"/>
          <w:szCs w:val="20"/>
        </w:rPr>
        <w:t xml:space="preserve">Column 4 = </w:t>
      </w:r>
      <w:proofErr w:type="spellStart"/>
      <w:r w:rsidRPr="008F04E4">
        <w:rPr>
          <w:rFonts w:ascii="Verdana" w:hAnsi="Verdana"/>
          <w:sz w:val="20"/>
          <w:szCs w:val="20"/>
        </w:rPr>
        <w:t>ApplicationVendor</w:t>
      </w:r>
      <w:proofErr w:type="spellEnd"/>
      <w:r w:rsidRPr="008F04E4">
        <w:rPr>
          <w:rFonts w:ascii="Verdana" w:hAnsi="Verdana"/>
          <w:sz w:val="20"/>
          <w:szCs w:val="20"/>
        </w:rPr>
        <w:t xml:space="preserve"> </w:t>
      </w:r>
    </w:p>
    <w:p w:rsidR="00B54BE0" w:rsidRPr="008F04E4" w:rsidRDefault="00B54BE0" w:rsidP="00B54BE0">
      <w:pPr>
        <w:pStyle w:val="ListParagraph"/>
        <w:rPr>
          <w:rFonts w:ascii="Verdana" w:hAnsi="Verdana"/>
          <w:sz w:val="20"/>
          <w:szCs w:val="20"/>
        </w:rPr>
      </w:pPr>
    </w:p>
    <w:p w:rsidR="00B54BE0" w:rsidRPr="008F04E4" w:rsidRDefault="00B54BE0" w:rsidP="00B54BE0">
      <w:pPr>
        <w:pStyle w:val="ListParagraph"/>
        <w:rPr>
          <w:rFonts w:ascii="Verdana" w:hAnsi="Verdana"/>
          <w:sz w:val="20"/>
          <w:szCs w:val="20"/>
        </w:rPr>
      </w:pPr>
      <w:r w:rsidRPr="008F04E4">
        <w:rPr>
          <w:rFonts w:ascii="Verdana" w:hAnsi="Verdana"/>
          <w:sz w:val="20"/>
          <w:szCs w:val="20"/>
        </w:rPr>
        <w:t xml:space="preserve">Create your required column </w:t>
      </w:r>
      <w:r w:rsidR="008F04E4" w:rsidRPr="008F04E4">
        <w:rPr>
          <w:rFonts w:ascii="Verdana" w:hAnsi="Verdana"/>
          <w:sz w:val="20"/>
          <w:szCs w:val="20"/>
        </w:rPr>
        <w:t>name to data field name mappings via the two dropdown menus and the [Add] button</w:t>
      </w:r>
      <w:r w:rsidRPr="008F04E4">
        <w:rPr>
          <w:rFonts w:ascii="Verdana" w:hAnsi="Verdana"/>
          <w:sz w:val="20"/>
          <w:szCs w:val="20"/>
        </w:rPr>
        <w:t xml:space="preserve">:  </w:t>
      </w:r>
    </w:p>
    <w:p w:rsidR="00B54BE0" w:rsidRPr="008F04E4" w:rsidRDefault="00B54BE0" w:rsidP="00B54BE0">
      <w:pPr>
        <w:pStyle w:val="ListParagraph"/>
        <w:rPr>
          <w:rFonts w:ascii="Verdana" w:hAnsi="Verdana"/>
          <w:sz w:val="20"/>
          <w:szCs w:val="20"/>
        </w:rPr>
      </w:pPr>
      <w:r w:rsidRPr="008F04E4">
        <w:rPr>
          <w:rFonts w:ascii="Verdana" w:hAnsi="Verdana"/>
          <w:noProof/>
          <w:sz w:val="20"/>
          <w:szCs w:val="20"/>
          <w:lang w:eastAsia="en-GB"/>
        </w:rPr>
        <w:drawing>
          <wp:inline distT="0" distB="0" distL="0" distR="0" wp14:anchorId="1D821F6D" wp14:editId="23FC6181">
            <wp:extent cx="4295775" cy="971550"/>
            <wp:effectExtent l="0" t="0" r="952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295775" cy="971550"/>
                    </a:xfrm>
                    <a:prstGeom prst="rect">
                      <a:avLst/>
                    </a:prstGeom>
                  </pic:spPr>
                </pic:pic>
              </a:graphicData>
            </a:graphic>
          </wp:inline>
        </w:drawing>
      </w:r>
    </w:p>
    <w:p w:rsidR="00B54BE0" w:rsidRPr="008F04E4" w:rsidRDefault="00B54BE0" w:rsidP="00B54BE0">
      <w:pPr>
        <w:pStyle w:val="ListParagraph"/>
        <w:rPr>
          <w:rFonts w:ascii="Verdana" w:hAnsi="Verdana"/>
          <w:sz w:val="20"/>
          <w:szCs w:val="20"/>
        </w:rPr>
      </w:pPr>
    </w:p>
    <w:p w:rsidR="008F04E4" w:rsidRDefault="008F04E4">
      <w:pPr>
        <w:rPr>
          <w:rFonts w:ascii="Verdana" w:hAnsi="Verdana"/>
          <w:sz w:val="20"/>
          <w:szCs w:val="20"/>
        </w:rPr>
      </w:pPr>
      <w:r>
        <w:rPr>
          <w:rFonts w:ascii="Verdana" w:hAnsi="Verdana"/>
          <w:sz w:val="20"/>
          <w:szCs w:val="20"/>
        </w:rPr>
        <w:br w:type="page"/>
      </w:r>
    </w:p>
    <w:p w:rsidR="00B54BE0" w:rsidRPr="008F04E4" w:rsidRDefault="008F04E4" w:rsidP="00B54BE0">
      <w:pPr>
        <w:pStyle w:val="ListParagraph"/>
        <w:rPr>
          <w:rFonts w:ascii="Verdana" w:hAnsi="Verdana"/>
          <w:sz w:val="20"/>
          <w:szCs w:val="20"/>
        </w:rPr>
      </w:pPr>
      <w:bookmarkStart w:id="0" w:name="_GoBack"/>
      <w:bookmarkEnd w:id="0"/>
      <w:r w:rsidRPr="008F04E4">
        <w:rPr>
          <w:rFonts w:ascii="Verdana" w:hAnsi="Verdana"/>
          <w:sz w:val="20"/>
          <w:szCs w:val="20"/>
        </w:rPr>
        <w:lastRenderedPageBreak/>
        <w:t xml:space="preserve">Running the report from now on will display data in all columns:  </w:t>
      </w:r>
    </w:p>
    <w:p w:rsidR="008F04E4" w:rsidRPr="008F04E4" w:rsidRDefault="008F04E4" w:rsidP="00B54BE0">
      <w:pPr>
        <w:pStyle w:val="ListParagraph"/>
        <w:rPr>
          <w:rFonts w:ascii="Verdana" w:hAnsi="Verdana"/>
          <w:sz w:val="20"/>
          <w:szCs w:val="20"/>
        </w:rPr>
      </w:pPr>
      <w:r w:rsidRPr="008F04E4">
        <w:rPr>
          <w:rFonts w:ascii="Verdana" w:hAnsi="Verdana"/>
          <w:noProof/>
          <w:sz w:val="20"/>
          <w:szCs w:val="20"/>
          <w:lang w:eastAsia="en-GB"/>
        </w:rPr>
        <w:drawing>
          <wp:inline distT="0" distB="0" distL="0" distR="0" wp14:anchorId="24356197" wp14:editId="2EED9B86">
            <wp:extent cx="5760720" cy="1730788"/>
            <wp:effectExtent l="0" t="0" r="0"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60720" cy="1730788"/>
                    </a:xfrm>
                    <a:prstGeom prst="rect">
                      <a:avLst/>
                    </a:prstGeom>
                  </pic:spPr>
                </pic:pic>
              </a:graphicData>
            </a:graphic>
          </wp:inline>
        </w:drawing>
      </w:r>
    </w:p>
    <w:p w:rsidR="008F04E4" w:rsidRPr="008F04E4" w:rsidRDefault="008F04E4" w:rsidP="00B54BE0">
      <w:pPr>
        <w:pStyle w:val="ListParagraph"/>
        <w:rPr>
          <w:rFonts w:ascii="Verdana" w:hAnsi="Verdana"/>
          <w:sz w:val="20"/>
          <w:szCs w:val="20"/>
        </w:rPr>
      </w:pPr>
    </w:p>
    <w:p w:rsidR="008F04E4" w:rsidRPr="008F04E4" w:rsidRDefault="008F04E4" w:rsidP="00B54BE0">
      <w:pPr>
        <w:pStyle w:val="ListParagraph"/>
        <w:rPr>
          <w:rFonts w:ascii="Verdana" w:hAnsi="Verdana"/>
          <w:sz w:val="20"/>
          <w:szCs w:val="20"/>
        </w:rPr>
      </w:pPr>
    </w:p>
    <w:p w:rsidR="008F04E4" w:rsidRPr="008F04E4" w:rsidRDefault="008F04E4" w:rsidP="00B54BE0">
      <w:pPr>
        <w:pStyle w:val="ListParagraph"/>
        <w:rPr>
          <w:rFonts w:ascii="Verdana" w:hAnsi="Verdana"/>
          <w:b/>
          <w:sz w:val="20"/>
          <w:szCs w:val="20"/>
        </w:rPr>
      </w:pPr>
      <w:r w:rsidRPr="008F04E4">
        <w:rPr>
          <w:rFonts w:ascii="Verdana" w:hAnsi="Verdana"/>
          <w:b/>
          <w:sz w:val="20"/>
          <w:szCs w:val="20"/>
        </w:rPr>
        <w:t xml:space="preserve">Known Issues:  </w:t>
      </w:r>
    </w:p>
    <w:p w:rsidR="00B54BE0" w:rsidRPr="008F04E4" w:rsidRDefault="00B54BE0" w:rsidP="00B54BE0">
      <w:pPr>
        <w:pStyle w:val="ListParagraph"/>
        <w:rPr>
          <w:rFonts w:ascii="Verdana" w:hAnsi="Verdana"/>
          <w:sz w:val="20"/>
          <w:szCs w:val="20"/>
        </w:rPr>
      </w:pPr>
    </w:p>
    <w:p w:rsidR="008F04E4" w:rsidRPr="008F04E4" w:rsidRDefault="008F04E4" w:rsidP="008F04E4">
      <w:pPr>
        <w:pStyle w:val="ListParagraph"/>
        <w:numPr>
          <w:ilvl w:val="0"/>
          <w:numId w:val="4"/>
        </w:numPr>
        <w:rPr>
          <w:rFonts w:ascii="Verdana" w:hAnsi="Verdana"/>
          <w:sz w:val="20"/>
          <w:szCs w:val="20"/>
        </w:rPr>
      </w:pPr>
      <w:r w:rsidRPr="008F04E4">
        <w:rPr>
          <w:rFonts w:ascii="Verdana" w:hAnsi="Verdana"/>
          <w:sz w:val="20"/>
          <w:szCs w:val="20"/>
        </w:rPr>
        <w:t xml:space="preserve">Although the RDL files have an </w:t>
      </w:r>
      <w:proofErr w:type="spellStart"/>
      <w:r w:rsidRPr="008F04E4">
        <w:rPr>
          <w:rFonts w:ascii="Verdana" w:hAnsi="Verdana"/>
          <w:sz w:val="20"/>
          <w:szCs w:val="20"/>
        </w:rPr>
        <w:t>Applicationlanguage</w:t>
      </w:r>
      <w:proofErr w:type="spellEnd"/>
      <w:r w:rsidRPr="008F04E4">
        <w:rPr>
          <w:rFonts w:ascii="Verdana" w:hAnsi="Verdana"/>
          <w:sz w:val="20"/>
          <w:szCs w:val="20"/>
        </w:rPr>
        <w:t xml:space="preserve"> column name in the Data </w:t>
      </w:r>
      <w:proofErr w:type="spellStart"/>
      <w:r w:rsidRPr="008F04E4">
        <w:rPr>
          <w:rFonts w:ascii="Verdana" w:hAnsi="Verdana"/>
          <w:sz w:val="20"/>
          <w:szCs w:val="20"/>
        </w:rPr>
        <w:t>Fieldmapp</w:t>
      </w:r>
      <w:proofErr w:type="spellEnd"/>
      <w:r w:rsidRPr="008F04E4">
        <w:rPr>
          <w:rFonts w:ascii="Verdana" w:hAnsi="Verdana"/>
          <w:sz w:val="20"/>
          <w:szCs w:val="20"/>
        </w:rPr>
        <w:t xml:space="preserve"> menu item, this column is not visible within the report.  </w:t>
      </w:r>
    </w:p>
    <w:p w:rsidR="008F04E4" w:rsidRPr="008F04E4" w:rsidRDefault="008F04E4" w:rsidP="008F04E4">
      <w:pPr>
        <w:pStyle w:val="ListParagraph"/>
        <w:numPr>
          <w:ilvl w:val="0"/>
          <w:numId w:val="4"/>
        </w:numPr>
        <w:rPr>
          <w:rFonts w:ascii="Verdana" w:hAnsi="Verdana"/>
          <w:sz w:val="20"/>
          <w:szCs w:val="20"/>
        </w:rPr>
      </w:pPr>
      <w:r w:rsidRPr="008F04E4">
        <w:rPr>
          <w:rFonts w:ascii="Verdana" w:hAnsi="Verdana"/>
          <w:sz w:val="20"/>
          <w:szCs w:val="20"/>
        </w:rPr>
        <w:t xml:space="preserve">Although columns 2 &amp; 3 display data once mapped, the selected data filed names are not shown as column names.  </w:t>
      </w:r>
    </w:p>
    <w:sectPr w:rsidR="008F04E4" w:rsidRPr="008F04E4">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6226FB"/>
    <w:multiLevelType w:val="hybridMultilevel"/>
    <w:tmpl w:val="78E0A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40A24FCE"/>
    <w:multiLevelType w:val="hybridMultilevel"/>
    <w:tmpl w:val="A5C64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3F0106F"/>
    <w:multiLevelType w:val="hybridMultilevel"/>
    <w:tmpl w:val="F70ADAF0"/>
    <w:lvl w:ilvl="0" w:tplc="8BB41F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79B4530C"/>
    <w:multiLevelType w:val="hybridMultilevel"/>
    <w:tmpl w:val="63726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1FE"/>
    <w:rsid w:val="00001690"/>
    <w:rsid w:val="000030A7"/>
    <w:rsid w:val="00007604"/>
    <w:rsid w:val="0001017B"/>
    <w:rsid w:val="0001109F"/>
    <w:rsid w:val="00011F00"/>
    <w:rsid w:val="00013941"/>
    <w:rsid w:val="00013D64"/>
    <w:rsid w:val="00015398"/>
    <w:rsid w:val="000265C3"/>
    <w:rsid w:val="00027978"/>
    <w:rsid w:val="00030D50"/>
    <w:rsid w:val="0003154B"/>
    <w:rsid w:val="000323A1"/>
    <w:rsid w:val="000342B2"/>
    <w:rsid w:val="0003511E"/>
    <w:rsid w:val="0003704E"/>
    <w:rsid w:val="0003753E"/>
    <w:rsid w:val="00040894"/>
    <w:rsid w:val="00041292"/>
    <w:rsid w:val="0004349A"/>
    <w:rsid w:val="000474EF"/>
    <w:rsid w:val="00052951"/>
    <w:rsid w:val="000535E4"/>
    <w:rsid w:val="00053818"/>
    <w:rsid w:val="0005382B"/>
    <w:rsid w:val="00054E40"/>
    <w:rsid w:val="00060699"/>
    <w:rsid w:val="00060D1B"/>
    <w:rsid w:val="00062644"/>
    <w:rsid w:val="000638E4"/>
    <w:rsid w:val="00067F66"/>
    <w:rsid w:val="00070200"/>
    <w:rsid w:val="000706F5"/>
    <w:rsid w:val="00071B1C"/>
    <w:rsid w:val="000766A0"/>
    <w:rsid w:val="00080449"/>
    <w:rsid w:val="00085A69"/>
    <w:rsid w:val="000862CD"/>
    <w:rsid w:val="000878D1"/>
    <w:rsid w:val="00090824"/>
    <w:rsid w:val="00091DEE"/>
    <w:rsid w:val="0009507F"/>
    <w:rsid w:val="000957F2"/>
    <w:rsid w:val="00096548"/>
    <w:rsid w:val="000A1975"/>
    <w:rsid w:val="000A3A98"/>
    <w:rsid w:val="000A56AE"/>
    <w:rsid w:val="000A5827"/>
    <w:rsid w:val="000B14B3"/>
    <w:rsid w:val="000B15E6"/>
    <w:rsid w:val="000C03B8"/>
    <w:rsid w:val="000C45E4"/>
    <w:rsid w:val="000C4729"/>
    <w:rsid w:val="000C4982"/>
    <w:rsid w:val="000C6ACE"/>
    <w:rsid w:val="000C7574"/>
    <w:rsid w:val="000E0879"/>
    <w:rsid w:val="000E1213"/>
    <w:rsid w:val="000E138F"/>
    <w:rsid w:val="000E55AA"/>
    <w:rsid w:val="000E75F1"/>
    <w:rsid w:val="000F0DFA"/>
    <w:rsid w:val="000F4032"/>
    <w:rsid w:val="00101800"/>
    <w:rsid w:val="001026F2"/>
    <w:rsid w:val="00105C21"/>
    <w:rsid w:val="00106013"/>
    <w:rsid w:val="00107315"/>
    <w:rsid w:val="001073D9"/>
    <w:rsid w:val="0011097C"/>
    <w:rsid w:val="00111394"/>
    <w:rsid w:val="00112E54"/>
    <w:rsid w:val="0011376E"/>
    <w:rsid w:val="00113CDD"/>
    <w:rsid w:val="00114848"/>
    <w:rsid w:val="00114A10"/>
    <w:rsid w:val="001158D3"/>
    <w:rsid w:val="001173B0"/>
    <w:rsid w:val="0012793A"/>
    <w:rsid w:val="00127952"/>
    <w:rsid w:val="001314DE"/>
    <w:rsid w:val="00131A64"/>
    <w:rsid w:val="001330B3"/>
    <w:rsid w:val="001330EE"/>
    <w:rsid w:val="0013421C"/>
    <w:rsid w:val="0013614B"/>
    <w:rsid w:val="00136EED"/>
    <w:rsid w:val="00140511"/>
    <w:rsid w:val="00140BD4"/>
    <w:rsid w:val="00147D4E"/>
    <w:rsid w:val="00150EF2"/>
    <w:rsid w:val="00151477"/>
    <w:rsid w:val="00151490"/>
    <w:rsid w:val="00151DAB"/>
    <w:rsid w:val="00153F99"/>
    <w:rsid w:val="00154CE4"/>
    <w:rsid w:val="0015629E"/>
    <w:rsid w:val="00166D16"/>
    <w:rsid w:val="00167104"/>
    <w:rsid w:val="0016728B"/>
    <w:rsid w:val="00167C8F"/>
    <w:rsid w:val="0017560E"/>
    <w:rsid w:val="00177593"/>
    <w:rsid w:val="001777FD"/>
    <w:rsid w:val="00177E34"/>
    <w:rsid w:val="0018306F"/>
    <w:rsid w:val="00184AE8"/>
    <w:rsid w:val="00192C0C"/>
    <w:rsid w:val="00192C76"/>
    <w:rsid w:val="00194157"/>
    <w:rsid w:val="0019716E"/>
    <w:rsid w:val="001A02D1"/>
    <w:rsid w:val="001A5311"/>
    <w:rsid w:val="001A5CC3"/>
    <w:rsid w:val="001A73DA"/>
    <w:rsid w:val="001B24E9"/>
    <w:rsid w:val="001B2D7A"/>
    <w:rsid w:val="001B3975"/>
    <w:rsid w:val="001B3A17"/>
    <w:rsid w:val="001B3F62"/>
    <w:rsid w:val="001B5536"/>
    <w:rsid w:val="001C005D"/>
    <w:rsid w:val="001C1802"/>
    <w:rsid w:val="001C249A"/>
    <w:rsid w:val="001C3317"/>
    <w:rsid w:val="001C42DF"/>
    <w:rsid w:val="001C72D5"/>
    <w:rsid w:val="001D0107"/>
    <w:rsid w:val="001D0B56"/>
    <w:rsid w:val="001D1217"/>
    <w:rsid w:val="001D2D66"/>
    <w:rsid w:val="001D3141"/>
    <w:rsid w:val="001D380E"/>
    <w:rsid w:val="001D3F4A"/>
    <w:rsid w:val="001D46A8"/>
    <w:rsid w:val="001D5F28"/>
    <w:rsid w:val="001D7A09"/>
    <w:rsid w:val="001E6018"/>
    <w:rsid w:val="001E6517"/>
    <w:rsid w:val="001F2EA6"/>
    <w:rsid w:val="001F6310"/>
    <w:rsid w:val="001F72B2"/>
    <w:rsid w:val="00201AF8"/>
    <w:rsid w:val="00203113"/>
    <w:rsid w:val="002038A8"/>
    <w:rsid w:val="00204255"/>
    <w:rsid w:val="002060E6"/>
    <w:rsid w:val="00207E79"/>
    <w:rsid w:val="00211BEC"/>
    <w:rsid w:val="002126BC"/>
    <w:rsid w:val="00212889"/>
    <w:rsid w:val="00215F0E"/>
    <w:rsid w:val="00216365"/>
    <w:rsid w:val="00223484"/>
    <w:rsid w:val="002237E9"/>
    <w:rsid w:val="0022461B"/>
    <w:rsid w:val="002327F0"/>
    <w:rsid w:val="00233EE5"/>
    <w:rsid w:val="00234BBA"/>
    <w:rsid w:val="002365F0"/>
    <w:rsid w:val="00236D4E"/>
    <w:rsid w:val="00236F05"/>
    <w:rsid w:val="0024007B"/>
    <w:rsid w:val="002426E0"/>
    <w:rsid w:val="00250352"/>
    <w:rsid w:val="00253404"/>
    <w:rsid w:val="002535F2"/>
    <w:rsid w:val="002568B2"/>
    <w:rsid w:val="002568F6"/>
    <w:rsid w:val="00257969"/>
    <w:rsid w:val="00260A0B"/>
    <w:rsid w:val="00261B7B"/>
    <w:rsid w:val="00263731"/>
    <w:rsid w:val="00263F89"/>
    <w:rsid w:val="00267794"/>
    <w:rsid w:val="002726D1"/>
    <w:rsid w:val="00272F3E"/>
    <w:rsid w:val="00274663"/>
    <w:rsid w:val="00275AD4"/>
    <w:rsid w:val="00276C2A"/>
    <w:rsid w:val="00277661"/>
    <w:rsid w:val="00280A62"/>
    <w:rsid w:val="00285162"/>
    <w:rsid w:val="00287C09"/>
    <w:rsid w:val="00292386"/>
    <w:rsid w:val="002927B9"/>
    <w:rsid w:val="00292FC7"/>
    <w:rsid w:val="002945C0"/>
    <w:rsid w:val="0029789A"/>
    <w:rsid w:val="002A0504"/>
    <w:rsid w:val="002A36B0"/>
    <w:rsid w:val="002A3FB7"/>
    <w:rsid w:val="002A43DD"/>
    <w:rsid w:val="002A4898"/>
    <w:rsid w:val="002A60FD"/>
    <w:rsid w:val="002A7893"/>
    <w:rsid w:val="002B0846"/>
    <w:rsid w:val="002B0887"/>
    <w:rsid w:val="002B11CA"/>
    <w:rsid w:val="002B21D9"/>
    <w:rsid w:val="002B4687"/>
    <w:rsid w:val="002B4D88"/>
    <w:rsid w:val="002B5734"/>
    <w:rsid w:val="002B717A"/>
    <w:rsid w:val="002B7945"/>
    <w:rsid w:val="002B7A01"/>
    <w:rsid w:val="002C011E"/>
    <w:rsid w:val="002C1949"/>
    <w:rsid w:val="002C2C90"/>
    <w:rsid w:val="002C422F"/>
    <w:rsid w:val="002C78A8"/>
    <w:rsid w:val="002D1C1E"/>
    <w:rsid w:val="002D51BD"/>
    <w:rsid w:val="002D62A2"/>
    <w:rsid w:val="002D671E"/>
    <w:rsid w:val="002D7AE1"/>
    <w:rsid w:val="002D7AEA"/>
    <w:rsid w:val="002E09E5"/>
    <w:rsid w:val="002E1F34"/>
    <w:rsid w:val="002E2B40"/>
    <w:rsid w:val="002E627D"/>
    <w:rsid w:val="002E67E1"/>
    <w:rsid w:val="002E68C4"/>
    <w:rsid w:val="002E7753"/>
    <w:rsid w:val="002F099F"/>
    <w:rsid w:val="002F1663"/>
    <w:rsid w:val="002F2400"/>
    <w:rsid w:val="002F4E5B"/>
    <w:rsid w:val="002F6C72"/>
    <w:rsid w:val="002F7CC4"/>
    <w:rsid w:val="00300CAF"/>
    <w:rsid w:val="00302E60"/>
    <w:rsid w:val="00304305"/>
    <w:rsid w:val="003047D5"/>
    <w:rsid w:val="00304D7E"/>
    <w:rsid w:val="003109BE"/>
    <w:rsid w:val="00311330"/>
    <w:rsid w:val="003118C0"/>
    <w:rsid w:val="00312412"/>
    <w:rsid w:val="00313A4E"/>
    <w:rsid w:val="003142C4"/>
    <w:rsid w:val="003200E8"/>
    <w:rsid w:val="00320628"/>
    <w:rsid w:val="00321F7A"/>
    <w:rsid w:val="003233E0"/>
    <w:rsid w:val="003239AF"/>
    <w:rsid w:val="003241AF"/>
    <w:rsid w:val="003273A8"/>
    <w:rsid w:val="00330685"/>
    <w:rsid w:val="003310BD"/>
    <w:rsid w:val="00331938"/>
    <w:rsid w:val="0033254E"/>
    <w:rsid w:val="00332711"/>
    <w:rsid w:val="003330A7"/>
    <w:rsid w:val="00334A90"/>
    <w:rsid w:val="00334E3B"/>
    <w:rsid w:val="00334ED8"/>
    <w:rsid w:val="00335CD5"/>
    <w:rsid w:val="003374C6"/>
    <w:rsid w:val="00337AC8"/>
    <w:rsid w:val="00340406"/>
    <w:rsid w:val="00346A90"/>
    <w:rsid w:val="00346ABA"/>
    <w:rsid w:val="0034796E"/>
    <w:rsid w:val="00350764"/>
    <w:rsid w:val="003520F4"/>
    <w:rsid w:val="00353A3A"/>
    <w:rsid w:val="0035656F"/>
    <w:rsid w:val="003568C5"/>
    <w:rsid w:val="00357442"/>
    <w:rsid w:val="00366369"/>
    <w:rsid w:val="003717FE"/>
    <w:rsid w:val="00371C83"/>
    <w:rsid w:val="00372936"/>
    <w:rsid w:val="0037321D"/>
    <w:rsid w:val="00374855"/>
    <w:rsid w:val="00375751"/>
    <w:rsid w:val="003766BF"/>
    <w:rsid w:val="00377023"/>
    <w:rsid w:val="00380987"/>
    <w:rsid w:val="00380B36"/>
    <w:rsid w:val="00383ECA"/>
    <w:rsid w:val="00383F42"/>
    <w:rsid w:val="00390FB0"/>
    <w:rsid w:val="003934E5"/>
    <w:rsid w:val="0039740F"/>
    <w:rsid w:val="003B1342"/>
    <w:rsid w:val="003B17BB"/>
    <w:rsid w:val="003B42AA"/>
    <w:rsid w:val="003B7372"/>
    <w:rsid w:val="003C03A0"/>
    <w:rsid w:val="003C04C6"/>
    <w:rsid w:val="003C7DD6"/>
    <w:rsid w:val="003D3869"/>
    <w:rsid w:val="003D3EDF"/>
    <w:rsid w:val="003D7C88"/>
    <w:rsid w:val="003E2D51"/>
    <w:rsid w:val="003E49C7"/>
    <w:rsid w:val="003E4EFD"/>
    <w:rsid w:val="003E7278"/>
    <w:rsid w:val="003E7660"/>
    <w:rsid w:val="003F269B"/>
    <w:rsid w:val="003F3D93"/>
    <w:rsid w:val="003F708F"/>
    <w:rsid w:val="003F7DB3"/>
    <w:rsid w:val="00404192"/>
    <w:rsid w:val="0040478D"/>
    <w:rsid w:val="00405C74"/>
    <w:rsid w:val="004066F3"/>
    <w:rsid w:val="00406F71"/>
    <w:rsid w:val="0041293D"/>
    <w:rsid w:val="00413A73"/>
    <w:rsid w:val="00414735"/>
    <w:rsid w:val="00415765"/>
    <w:rsid w:val="00415F90"/>
    <w:rsid w:val="00416324"/>
    <w:rsid w:val="004174B7"/>
    <w:rsid w:val="00423982"/>
    <w:rsid w:val="00423CCC"/>
    <w:rsid w:val="00423F04"/>
    <w:rsid w:val="0042448D"/>
    <w:rsid w:val="00424F21"/>
    <w:rsid w:val="004257BD"/>
    <w:rsid w:val="004272D0"/>
    <w:rsid w:val="00427660"/>
    <w:rsid w:val="00430EE3"/>
    <w:rsid w:val="0043560D"/>
    <w:rsid w:val="00435D41"/>
    <w:rsid w:val="004375E4"/>
    <w:rsid w:val="00440954"/>
    <w:rsid w:val="00445B45"/>
    <w:rsid w:val="00452CEA"/>
    <w:rsid w:val="00454B26"/>
    <w:rsid w:val="00455A06"/>
    <w:rsid w:val="00456122"/>
    <w:rsid w:val="00457F38"/>
    <w:rsid w:val="00461C12"/>
    <w:rsid w:val="00472DEE"/>
    <w:rsid w:val="00475914"/>
    <w:rsid w:val="0048183F"/>
    <w:rsid w:val="00487468"/>
    <w:rsid w:val="0049600D"/>
    <w:rsid w:val="00496191"/>
    <w:rsid w:val="0049691D"/>
    <w:rsid w:val="004A01A3"/>
    <w:rsid w:val="004A0742"/>
    <w:rsid w:val="004A0BC1"/>
    <w:rsid w:val="004A18D2"/>
    <w:rsid w:val="004A1C94"/>
    <w:rsid w:val="004A1FB5"/>
    <w:rsid w:val="004A3955"/>
    <w:rsid w:val="004A4661"/>
    <w:rsid w:val="004A48D6"/>
    <w:rsid w:val="004B1FD2"/>
    <w:rsid w:val="004B366C"/>
    <w:rsid w:val="004B447C"/>
    <w:rsid w:val="004B448F"/>
    <w:rsid w:val="004B6435"/>
    <w:rsid w:val="004C29CE"/>
    <w:rsid w:val="004C4151"/>
    <w:rsid w:val="004C4520"/>
    <w:rsid w:val="004C481E"/>
    <w:rsid w:val="004C57DD"/>
    <w:rsid w:val="004C5CFE"/>
    <w:rsid w:val="004C5D86"/>
    <w:rsid w:val="004C641A"/>
    <w:rsid w:val="004D0FCA"/>
    <w:rsid w:val="004D1842"/>
    <w:rsid w:val="004D1A53"/>
    <w:rsid w:val="004D2406"/>
    <w:rsid w:val="004D7191"/>
    <w:rsid w:val="004D7A91"/>
    <w:rsid w:val="004E01E1"/>
    <w:rsid w:val="004E4516"/>
    <w:rsid w:val="004E4C23"/>
    <w:rsid w:val="004E6557"/>
    <w:rsid w:val="004E7043"/>
    <w:rsid w:val="004E73BF"/>
    <w:rsid w:val="004F22C9"/>
    <w:rsid w:val="004F374C"/>
    <w:rsid w:val="004F629F"/>
    <w:rsid w:val="00500470"/>
    <w:rsid w:val="00500478"/>
    <w:rsid w:val="00502CE8"/>
    <w:rsid w:val="0050308F"/>
    <w:rsid w:val="00503359"/>
    <w:rsid w:val="005046E9"/>
    <w:rsid w:val="00505F6A"/>
    <w:rsid w:val="005069B3"/>
    <w:rsid w:val="00506A74"/>
    <w:rsid w:val="00506DE0"/>
    <w:rsid w:val="0051190D"/>
    <w:rsid w:val="00512C43"/>
    <w:rsid w:val="00521F13"/>
    <w:rsid w:val="00522CF8"/>
    <w:rsid w:val="00526AEB"/>
    <w:rsid w:val="005274C1"/>
    <w:rsid w:val="005310B4"/>
    <w:rsid w:val="00535715"/>
    <w:rsid w:val="00536095"/>
    <w:rsid w:val="00541571"/>
    <w:rsid w:val="005453FB"/>
    <w:rsid w:val="005457A5"/>
    <w:rsid w:val="00545860"/>
    <w:rsid w:val="00547682"/>
    <w:rsid w:val="00551C5B"/>
    <w:rsid w:val="00552FA2"/>
    <w:rsid w:val="00553BA8"/>
    <w:rsid w:val="005543E2"/>
    <w:rsid w:val="0055450D"/>
    <w:rsid w:val="00555058"/>
    <w:rsid w:val="00556A38"/>
    <w:rsid w:val="0056541D"/>
    <w:rsid w:val="00571A0E"/>
    <w:rsid w:val="00571F20"/>
    <w:rsid w:val="00574EE1"/>
    <w:rsid w:val="005765A9"/>
    <w:rsid w:val="00581AA7"/>
    <w:rsid w:val="00581B88"/>
    <w:rsid w:val="005829AD"/>
    <w:rsid w:val="00583CDE"/>
    <w:rsid w:val="00587769"/>
    <w:rsid w:val="00592E2F"/>
    <w:rsid w:val="00594386"/>
    <w:rsid w:val="00595E92"/>
    <w:rsid w:val="00597D40"/>
    <w:rsid w:val="005A2F6E"/>
    <w:rsid w:val="005B077E"/>
    <w:rsid w:val="005B2D63"/>
    <w:rsid w:val="005B3C00"/>
    <w:rsid w:val="005B3EF6"/>
    <w:rsid w:val="005B75B8"/>
    <w:rsid w:val="005C04AE"/>
    <w:rsid w:val="005C0908"/>
    <w:rsid w:val="005C1890"/>
    <w:rsid w:val="005C3AF4"/>
    <w:rsid w:val="005C4D80"/>
    <w:rsid w:val="005C5202"/>
    <w:rsid w:val="005C5951"/>
    <w:rsid w:val="005C6E92"/>
    <w:rsid w:val="005D25B3"/>
    <w:rsid w:val="005D418F"/>
    <w:rsid w:val="005D4A7F"/>
    <w:rsid w:val="005D6979"/>
    <w:rsid w:val="005E1617"/>
    <w:rsid w:val="005E1C6A"/>
    <w:rsid w:val="005E21C8"/>
    <w:rsid w:val="005E46F2"/>
    <w:rsid w:val="005E62E0"/>
    <w:rsid w:val="005E775E"/>
    <w:rsid w:val="005E7F16"/>
    <w:rsid w:val="005F085F"/>
    <w:rsid w:val="005F2EA7"/>
    <w:rsid w:val="005F3040"/>
    <w:rsid w:val="005F4C57"/>
    <w:rsid w:val="005F5358"/>
    <w:rsid w:val="00602C8A"/>
    <w:rsid w:val="00603F71"/>
    <w:rsid w:val="00604605"/>
    <w:rsid w:val="006127C9"/>
    <w:rsid w:val="00616D2F"/>
    <w:rsid w:val="006173AC"/>
    <w:rsid w:val="0062657A"/>
    <w:rsid w:val="00626C94"/>
    <w:rsid w:val="00627189"/>
    <w:rsid w:val="0063214A"/>
    <w:rsid w:val="006344C3"/>
    <w:rsid w:val="006378CA"/>
    <w:rsid w:val="00637954"/>
    <w:rsid w:val="00637DB9"/>
    <w:rsid w:val="0064066F"/>
    <w:rsid w:val="00642BCC"/>
    <w:rsid w:val="00643B66"/>
    <w:rsid w:val="006457D0"/>
    <w:rsid w:val="0064614A"/>
    <w:rsid w:val="006471D3"/>
    <w:rsid w:val="0064785E"/>
    <w:rsid w:val="00652FDF"/>
    <w:rsid w:val="00653D64"/>
    <w:rsid w:val="00656037"/>
    <w:rsid w:val="00656DFE"/>
    <w:rsid w:val="0065765D"/>
    <w:rsid w:val="00660EAF"/>
    <w:rsid w:val="00662109"/>
    <w:rsid w:val="00662E29"/>
    <w:rsid w:val="00674500"/>
    <w:rsid w:val="00674BFA"/>
    <w:rsid w:val="006756C9"/>
    <w:rsid w:val="00676B4E"/>
    <w:rsid w:val="00676B67"/>
    <w:rsid w:val="006777C7"/>
    <w:rsid w:val="00681E04"/>
    <w:rsid w:val="00681F00"/>
    <w:rsid w:val="006839FD"/>
    <w:rsid w:val="00683FFC"/>
    <w:rsid w:val="00686A46"/>
    <w:rsid w:val="0069045A"/>
    <w:rsid w:val="006905C9"/>
    <w:rsid w:val="0069216C"/>
    <w:rsid w:val="00694C71"/>
    <w:rsid w:val="00697D8C"/>
    <w:rsid w:val="006A1844"/>
    <w:rsid w:val="006A38CC"/>
    <w:rsid w:val="006B00BC"/>
    <w:rsid w:val="006B0C22"/>
    <w:rsid w:val="006B1769"/>
    <w:rsid w:val="006B1E83"/>
    <w:rsid w:val="006B53F9"/>
    <w:rsid w:val="006B67D7"/>
    <w:rsid w:val="006B68A2"/>
    <w:rsid w:val="006B78B6"/>
    <w:rsid w:val="006B7D42"/>
    <w:rsid w:val="006C08A3"/>
    <w:rsid w:val="006C2949"/>
    <w:rsid w:val="006C3826"/>
    <w:rsid w:val="006C4750"/>
    <w:rsid w:val="006C4850"/>
    <w:rsid w:val="006D2D3E"/>
    <w:rsid w:val="006D3D1B"/>
    <w:rsid w:val="006D3F67"/>
    <w:rsid w:val="006D42AB"/>
    <w:rsid w:val="006D4344"/>
    <w:rsid w:val="006D6EF3"/>
    <w:rsid w:val="006E1BB5"/>
    <w:rsid w:val="006E352F"/>
    <w:rsid w:val="006E4562"/>
    <w:rsid w:val="006E591E"/>
    <w:rsid w:val="006E6675"/>
    <w:rsid w:val="006E75B9"/>
    <w:rsid w:val="006E7D6E"/>
    <w:rsid w:val="006F0D24"/>
    <w:rsid w:val="006F1407"/>
    <w:rsid w:val="006F223A"/>
    <w:rsid w:val="006F3B10"/>
    <w:rsid w:val="006F42E4"/>
    <w:rsid w:val="006F44FA"/>
    <w:rsid w:val="006F5248"/>
    <w:rsid w:val="0070140B"/>
    <w:rsid w:val="00702C8C"/>
    <w:rsid w:val="00705391"/>
    <w:rsid w:val="00712473"/>
    <w:rsid w:val="0071320F"/>
    <w:rsid w:val="00714B92"/>
    <w:rsid w:val="00715944"/>
    <w:rsid w:val="00721625"/>
    <w:rsid w:val="00721E93"/>
    <w:rsid w:val="00724383"/>
    <w:rsid w:val="00724B19"/>
    <w:rsid w:val="00725B63"/>
    <w:rsid w:val="00726DA0"/>
    <w:rsid w:val="007272E3"/>
    <w:rsid w:val="00727307"/>
    <w:rsid w:val="00727390"/>
    <w:rsid w:val="007348D1"/>
    <w:rsid w:val="007351BE"/>
    <w:rsid w:val="00741E3C"/>
    <w:rsid w:val="00742062"/>
    <w:rsid w:val="00751AB3"/>
    <w:rsid w:val="00751CD0"/>
    <w:rsid w:val="00753D63"/>
    <w:rsid w:val="00753DEF"/>
    <w:rsid w:val="007543AF"/>
    <w:rsid w:val="00756B13"/>
    <w:rsid w:val="00762E46"/>
    <w:rsid w:val="007640D5"/>
    <w:rsid w:val="00764167"/>
    <w:rsid w:val="00765BC0"/>
    <w:rsid w:val="00766573"/>
    <w:rsid w:val="00767FA5"/>
    <w:rsid w:val="0077200D"/>
    <w:rsid w:val="00772BE6"/>
    <w:rsid w:val="0077363F"/>
    <w:rsid w:val="00773B61"/>
    <w:rsid w:val="0077473A"/>
    <w:rsid w:val="0077769D"/>
    <w:rsid w:val="00782584"/>
    <w:rsid w:val="00783CBE"/>
    <w:rsid w:val="0079370C"/>
    <w:rsid w:val="007A21EB"/>
    <w:rsid w:val="007A5B7E"/>
    <w:rsid w:val="007A674D"/>
    <w:rsid w:val="007B0B5A"/>
    <w:rsid w:val="007B2E69"/>
    <w:rsid w:val="007B4D66"/>
    <w:rsid w:val="007B6201"/>
    <w:rsid w:val="007B62D9"/>
    <w:rsid w:val="007B6B63"/>
    <w:rsid w:val="007C0FDE"/>
    <w:rsid w:val="007C2901"/>
    <w:rsid w:val="007C29DC"/>
    <w:rsid w:val="007C7A79"/>
    <w:rsid w:val="007D055C"/>
    <w:rsid w:val="007D36CF"/>
    <w:rsid w:val="007D5FCE"/>
    <w:rsid w:val="007D7F5C"/>
    <w:rsid w:val="007E1675"/>
    <w:rsid w:val="007E1FFE"/>
    <w:rsid w:val="007E2D8B"/>
    <w:rsid w:val="007E5939"/>
    <w:rsid w:val="007E5A7C"/>
    <w:rsid w:val="007E66A4"/>
    <w:rsid w:val="007F0D1F"/>
    <w:rsid w:val="007F0FAF"/>
    <w:rsid w:val="007F2556"/>
    <w:rsid w:val="007F354A"/>
    <w:rsid w:val="007F3C9C"/>
    <w:rsid w:val="007F5A8B"/>
    <w:rsid w:val="007F71F1"/>
    <w:rsid w:val="007F7998"/>
    <w:rsid w:val="007F7D27"/>
    <w:rsid w:val="00802134"/>
    <w:rsid w:val="00802F8A"/>
    <w:rsid w:val="0080336D"/>
    <w:rsid w:val="0080573B"/>
    <w:rsid w:val="00806A31"/>
    <w:rsid w:val="00806CDD"/>
    <w:rsid w:val="008070E5"/>
    <w:rsid w:val="00813B24"/>
    <w:rsid w:val="00815185"/>
    <w:rsid w:val="0081797A"/>
    <w:rsid w:val="0082081A"/>
    <w:rsid w:val="00822390"/>
    <w:rsid w:val="00822C03"/>
    <w:rsid w:val="008237EF"/>
    <w:rsid w:val="00827388"/>
    <w:rsid w:val="00835AE2"/>
    <w:rsid w:val="00836A66"/>
    <w:rsid w:val="00840099"/>
    <w:rsid w:val="0084057D"/>
    <w:rsid w:val="00840E1A"/>
    <w:rsid w:val="00845B81"/>
    <w:rsid w:val="008461D6"/>
    <w:rsid w:val="00847A9D"/>
    <w:rsid w:val="00850869"/>
    <w:rsid w:val="00850EA4"/>
    <w:rsid w:val="008600B8"/>
    <w:rsid w:val="00861A54"/>
    <w:rsid w:val="00861B80"/>
    <w:rsid w:val="0086214C"/>
    <w:rsid w:val="0086382B"/>
    <w:rsid w:val="00863D06"/>
    <w:rsid w:val="00874D71"/>
    <w:rsid w:val="00876DA2"/>
    <w:rsid w:val="008801E0"/>
    <w:rsid w:val="008809DE"/>
    <w:rsid w:val="00880AC2"/>
    <w:rsid w:val="00880EAB"/>
    <w:rsid w:val="008832A5"/>
    <w:rsid w:val="00883B0F"/>
    <w:rsid w:val="00884844"/>
    <w:rsid w:val="008903BA"/>
    <w:rsid w:val="00890E46"/>
    <w:rsid w:val="00893D4E"/>
    <w:rsid w:val="00896333"/>
    <w:rsid w:val="00896BE4"/>
    <w:rsid w:val="008978D2"/>
    <w:rsid w:val="008A2CDB"/>
    <w:rsid w:val="008A4251"/>
    <w:rsid w:val="008A48EF"/>
    <w:rsid w:val="008A4BD3"/>
    <w:rsid w:val="008A5B37"/>
    <w:rsid w:val="008A6FBE"/>
    <w:rsid w:val="008B0F25"/>
    <w:rsid w:val="008B3B69"/>
    <w:rsid w:val="008B3D00"/>
    <w:rsid w:val="008B5050"/>
    <w:rsid w:val="008B5AD4"/>
    <w:rsid w:val="008B72B5"/>
    <w:rsid w:val="008B78DF"/>
    <w:rsid w:val="008B7ACE"/>
    <w:rsid w:val="008C0455"/>
    <w:rsid w:val="008C7DDC"/>
    <w:rsid w:val="008D2C75"/>
    <w:rsid w:val="008D3343"/>
    <w:rsid w:val="008D39B2"/>
    <w:rsid w:val="008D3FB8"/>
    <w:rsid w:val="008D58F5"/>
    <w:rsid w:val="008D6CEA"/>
    <w:rsid w:val="008D7871"/>
    <w:rsid w:val="008E096F"/>
    <w:rsid w:val="008E0E5B"/>
    <w:rsid w:val="008E1496"/>
    <w:rsid w:val="008E172A"/>
    <w:rsid w:val="008E476A"/>
    <w:rsid w:val="008E62C0"/>
    <w:rsid w:val="008F04E4"/>
    <w:rsid w:val="008F0A69"/>
    <w:rsid w:val="008F2527"/>
    <w:rsid w:val="00901374"/>
    <w:rsid w:val="00901ED9"/>
    <w:rsid w:val="00901F7D"/>
    <w:rsid w:val="009022A0"/>
    <w:rsid w:val="00902E6F"/>
    <w:rsid w:val="00904295"/>
    <w:rsid w:val="00904487"/>
    <w:rsid w:val="009046CE"/>
    <w:rsid w:val="00904F73"/>
    <w:rsid w:val="00905EE2"/>
    <w:rsid w:val="00907434"/>
    <w:rsid w:val="00907EFD"/>
    <w:rsid w:val="00915218"/>
    <w:rsid w:val="009171E2"/>
    <w:rsid w:val="00917D6C"/>
    <w:rsid w:val="00917F4F"/>
    <w:rsid w:val="00922000"/>
    <w:rsid w:val="009229DC"/>
    <w:rsid w:val="009238E0"/>
    <w:rsid w:val="00934F18"/>
    <w:rsid w:val="00935232"/>
    <w:rsid w:val="00935A72"/>
    <w:rsid w:val="0093612C"/>
    <w:rsid w:val="00936E6B"/>
    <w:rsid w:val="00940275"/>
    <w:rsid w:val="00942735"/>
    <w:rsid w:val="009474E9"/>
    <w:rsid w:val="009478D2"/>
    <w:rsid w:val="009505EE"/>
    <w:rsid w:val="009526F2"/>
    <w:rsid w:val="009542D4"/>
    <w:rsid w:val="00954FE7"/>
    <w:rsid w:val="00957E61"/>
    <w:rsid w:val="00960F66"/>
    <w:rsid w:val="00961887"/>
    <w:rsid w:val="00962218"/>
    <w:rsid w:val="00962F5A"/>
    <w:rsid w:val="00963B24"/>
    <w:rsid w:val="009665EF"/>
    <w:rsid w:val="00966F8C"/>
    <w:rsid w:val="0097308A"/>
    <w:rsid w:val="00973635"/>
    <w:rsid w:val="009740CD"/>
    <w:rsid w:val="00975A34"/>
    <w:rsid w:val="009769E2"/>
    <w:rsid w:val="009772FD"/>
    <w:rsid w:val="00980FF3"/>
    <w:rsid w:val="00981552"/>
    <w:rsid w:val="00981631"/>
    <w:rsid w:val="009819FC"/>
    <w:rsid w:val="0098297A"/>
    <w:rsid w:val="00982EC8"/>
    <w:rsid w:val="0098410A"/>
    <w:rsid w:val="009845A9"/>
    <w:rsid w:val="00984DE8"/>
    <w:rsid w:val="0098639D"/>
    <w:rsid w:val="009868C5"/>
    <w:rsid w:val="0098731E"/>
    <w:rsid w:val="0098750B"/>
    <w:rsid w:val="00990A14"/>
    <w:rsid w:val="009910EA"/>
    <w:rsid w:val="009929ED"/>
    <w:rsid w:val="00992B71"/>
    <w:rsid w:val="00994279"/>
    <w:rsid w:val="00995AEF"/>
    <w:rsid w:val="00997B53"/>
    <w:rsid w:val="009A3D8E"/>
    <w:rsid w:val="009A4498"/>
    <w:rsid w:val="009A480D"/>
    <w:rsid w:val="009B0678"/>
    <w:rsid w:val="009B37E8"/>
    <w:rsid w:val="009B6246"/>
    <w:rsid w:val="009C3C91"/>
    <w:rsid w:val="009C40A6"/>
    <w:rsid w:val="009D095D"/>
    <w:rsid w:val="009D0CCE"/>
    <w:rsid w:val="009D15A5"/>
    <w:rsid w:val="009D2268"/>
    <w:rsid w:val="009D4B8A"/>
    <w:rsid w:val="009D4BD3"/>
    <w:rsid w:val="009D78AC"/>
    <w:rsid w:val="009E0623"/>
    <w:rsid w:val="009E1532"/>
    <w:rsid w:val="009E29FA"/>
    <w:rsid w:val="009E30A5"/>
    <w:rsid w:val="009E34E6"/>
    <w:rsid w:val="009E5D37"/>
    <w:rsid w:val="009E7235"/>
    <w:rsid w:val="009F126F"/>
    <w:rsid w:val="009F338B"/>
    <w:rsid w:val="009F4D11"/>
    <w:rsid w:val="009F64C1"/>
    <w:rsid w:val="009F6500"/>
    <w:rsid w:val="009F6F18"/>
    <w:rsid w:val="009F7A52"/>
    <w:rsid w:val="009F7B15"/>
    <w:rsid w:val="00A01839"/>
    <w:rsid w:val="00A0221E"/>
    <w:rsid w:val="00A033D3"/>
    <w:rsid w:val="00A055F8"/>
    <w:rsid w:val="00A06868"/>
    <w:rsid w:val="00A06E7F"/>
    <w:rsid w:val="00A079F4"/>
    <w:rsid w:val="00A11B5D"/>
    <w:rsid w:val="00A11C76"/>
    <w:rsid w:val="00A11D25"/>
    <w:rsid w:val="00A120B8"/>
    <w:rsid w:val="00A146B6"/>
    <w:rsid w:val="00A14C28"/>
    <w:rsid w:val="00A153DF"/>
    <w:rsid w:val="00A16307"/>
    <w:rsid w:val="00A16DC6"/>
    <w:rsid w:val="00A20190"/>
    <w:rsid w:val="00A21AAF"/>
    <w:rsid w:val="00A23001"/>
    <w:rsid w:val="00A23E69"/>
    <w:rsid w:val="00A257BA"/>
    <w:rsid w:val="00A334E0"/>
    <w:rsid w:val="00A3503B"/>
    <w:rsid w:val="00A3545F"/>
    <w:rsid w:val="00A3577A"/>
    <w:rsid w:val="00A37617"/>
    <w:rsid w:val="00A42EAB"/>
    <w:rsid w:val="00A4300A"/>
    <w:rsid w:val="00A443EE"/>
    <w:rsid w:val="00A4574B"/>
    <w:rsid w:val="00A47680"/>
    <w:rsid w:val="00A51AAE"/>
    <w:rsid w:val="00A5644E"/>
    <w:rsid w:val="00A56D4E"/>
    <w:rsid w:val="00A613FD"/>
    <w:rsid w:val="00A64CFE"/>
    <w:rsid w:val="00A67D32"/>
    <w:rsid w:val="00A71288"/>
    <w:rsid w:val="00A72150"/>
    <w:rsid w:val="00A73995"/>
    <w:rsid w:val="00A75376"/>
    <w:rsid w:val="00A76212"/>
    <w:rsid w:val="00A76876"/>
    <w:rsid w:val="00A80121"/>
    <w:rsid w:val="00A812F0"/>
    <w:rsid w:val="00A81786"/>
    <w:rsid w:val="00A818A9"/>
    <w:rsid w:val="00A838C7"/>
    <w:rsid w:val="00A847A9"/>
    <w:rsid w:val="00A87E2B"/>
    <w:rsid w:val="00A87F75"/>
    <w:rsid w:val="00A903AE"/>
    <w:rsid w:val="00A910B2"/>
    <w:rsid w:val="00A9361A"/>
    <w:rsid w:val="00A93759"/>
    <w:rsid w:val="00A93A6A"/>
    <w:rsid w:val="00A95F0C"/>
    <w:rsid w:val="00A97827"/>
    <w:rsid w:val="00AA0DAF"/>
    <w:rsid w:val="00AA54C3"/>
    <w:rsid w:val="00AA65BA"/>
    <w:rsid w:val="00AA7024"/>
    <w:rsid w:val="00AB2DD2"/>
    <w:rsid w:val="00AB34B8"/>
    <w:rsid w:val="00AB4F10"/>
    <w:rsid w:val="00AB6764"/>
    <w:rsid w:val="00AB7321"/>
    <w:rsid w:val="00AC450D"/>
    <w:rsid w:val="00AD6AB9"/>
    <w:rsid w:val="00AD6F27"/>
    <w:rsid w:val="00AE483C"/>
    <w:rsid w:val="00AE52B8"/>
    <w:rsid w:val="00AF06D0"/>
    <w:rsid w:val="00AF3492"/>
    <w:rsid w:val="00AF4B91"/>
    <w:rsid w:val="00AF4E4D"/>
    <w:rsid w:val="00B0006E"/>
    <w:rsid w:val="00B055B9"/>
    <w:rsid w:val="00B061BB"/>
    <w:rsid w:val="00B0659D"/>
    <w:rsid w:val="00B06C3D"/>
    <w:rsid w:val="00B07EA1"/>
    <w:rsid w:val="00B17579"/>
    <w:rsid w:val="00B21528"/>
    <w:rsid w:val="00B2207E"/>
    <w:rsid w:val="00B35B50"/>
    <w:rsid w:val="00B403C4"/>
    <w:rsid w:val="00B41398"/>
    <w:rsid w:val="00B41EEB"/>
    <w:rsid w:val="00B42679"/>
    <w:rsid w:val="00B42680"/>
    <w:rsid w:val="00B4330F"/>
    <w:rsid w:val="00B438A1"/>
    <w:rsid w:val="00B463FB"/>
    <w:rsid w:val="00B46BA8"/>
    <w:rsid w:val="00B47A5C"/>
    <w:rsid w:val="00B54BE0"/>
    <w:rsid w:val="00B56A3A"/>
    <w:rsid w:val="00B577C1"/>
    <w:rsid w:val="00B60346"/>
    <w:rsid w:val="00B6269C"/>
    <w:rsid w:val="00B62ADA"/>
    <w:rsid w:val="00B642BF"/>
    <w:rsid w:val="00B64E61"/>
    <w:rsid w:val="00B656CA"/>
    <w:rsid w:val="00B67935"/>
    <w:rsid w:val="00B70202"/>
    <w:rsid w:val="00B70AE6"/>
    <w:rsid w:val="00B72B7B"/>
    <w:rsid w:val="00B735AE"/>
    <w:rsid w:val="00B73AD8"/>
    <w:rsid w:val="00B740C8"/>
    <w:rsid w:val="00B762BD"/>
    <w:rsid w:val="00B76658"/>
    <w:rsid w:val="00B77328"/>
    <w:rsid w:val="00B77333"/>
    <w:rsid w:val="00B800BC"/>
    <w:rsid w:val="00B82913"/>
    <w:rsid w:val="00B84009"/>
    <w:rsid w:val="00B842D2"/>
    <w:rsid w:val="00B84B7F"/>
    <w:rsid w:val="00B866A2"/>
    <w:rsid w:val="00B94314"/>
    <w:rsid w:val="00B96BF2"/>
    <w:rsid w:val="00BA06C1"/>
    <w:rsid w:val="00BA1CB3"/>
    <w:rsid w:val="00BA25BA"/>
    <w:rsid w:val="00BA36AE"/>
    <w:rsid w:val="00BA702F"/>
    <w:rsid w:val="00BB010F"/>
    <w:rsid w:val="00BB0622"/>
    <w:rsid w:val="00BB3197"/>
    <w:rsid w:val="00BB57FB"/>
    <w:rsid w:val="00BB70F8"/>
    <w:rsid w:val="00BC1E56"/>
    <w:rsid w:val="00BC3AA0"/>
    <w:rsid w:val="00BC4935"/>
    <w:rsid w:val="00BD0146"/>
    <w:rsid w:val="00BD049E"/>
    <w:rsid w:val="00BD103A"/>
    <w:rsid w:val="00BD14EC"/>
    <w:rsid w:val="00BD5FA9"/>
    <w:rsid w:val="00BE08B4"/>
    <w:rsid w:val="00BE122F"/>
    <w:rsid w:val="00BE1FA5"/>
    <w:rsid w:val="00BE21A3"/>
    <w:rsid w:val="00BE4BEF"/>
    <w:rsid w:val="00BE61A9"/>
    <w:rsid w:val="00BE6AFD"/>
    <w:rsid w:val="00BF3650"/>
    <w:rsid w:val="00BF3A2D"/>
    <w:rsid w:val="00BF3BB9"/>
    <w:rsid w:val="00BF4B6D"/>
    <w:rsid w:val="00BF5FCE"/>
    <w:rsid w:val="00BF6934"/>
    <w:rsid w:val="00C0095D"/>
    <w:rsid w:val="00C02331"/>
    <w:rsid w:val="00C024DA"/>
    <w:rsid w:val="00C0427D"/>
    <w:rsid w:val="00C113CF"/>
    <w:rsid w:val="00C176C1"/>
    <w:rsid w:val="00C23CF7"/>
    <w:rsid w:val="00C24471"/>
    <w:rsid w:val="00C25470"/>
    <w:rsid w:val="00C26B94"/>
    <w:rsid w:val="00C27F98"/>
    <w:rsid w:val="00C30409"/>
    <w:rsid w:val="00C33724"/>
    <w:rsid w:val="00C3493D"/>
    <w:rsid w:val="00C35133"/>
    <w:rsid w:val="00C443CB"/>
    <w:rsid w:val="00C477E6"/>
    <w:rsid w:val="00C500D8"/>
    <w:rsid w:val="00C5042B"/>
    <w:rsid w:val="00C509A2"/>
    <w:rsid w:val="00C55A4C"/>
    <w:rsid w:val="00C64700"/>
    <w:rsid w:val="00C72909"/>
    <w:rsid w:val="00C72F0B"/>
    <w:rsid w:val="00C74521"/>
    <w:rsid w:val="00C85045"/>
    <w:rsid w:val="00C86262"/>
    <w:rsid w:val="00C8630C"/>
    <w:rsid w:val="00C868B8"/>
    <w:rsid w:val="00C87B37"/>
    <w:rsid w:val="00C900A2"/>
    <w:rsid w:val="00C917BE"/>
    <w:rsid w:val="00C92921"/>
    <w:rsid w:val="00C939D9"/>
    <w:rsid w:val="00C97E00"/>
    <w:rsid w:val="00CA7D9D"/>
    <w:rsid w:val="00CB0F68"/>
    <w:rsid w:val="00CB1233"/>
    <w:rsid w:val="00CB4543"/>
    <w:rsid w:val="00CB4981"/>
    <w:rsid w:val="00CB70B1"/>
    <w:rsid w:val="00CB7CCE"/>
    <w:rsid w:val="00CC05B8"/>
    <w:rsid w:val="00CC2E41"/>
    <w:rsid w:val="00CC4639"/>
    <w:rsid w:val="00CC53E7"/>
    <w:rsid w:val="00CC7262"/>
    <w:rsid w:val="00CD30AC"/>
    <w:rsid w:val="00CE033C"/>
    <w:rsid w:val="00CE2445"/>
    <w:rsid w:val="00CE3240"/>
    <w:rsid w:val="00CE416F"/>
    <w:rsid w:val="00CE45C4"/>
    <w:rsid w:val="00CE4735"/>
    <w:rsid w:val="00CE5371"/>
    <w:rsid w:val="00CE5C1B"/>
    <w:rsid w:val="00CF0293"/>
    <w:rsid w:val="00CF19A3"/>
    <w:rsid w:val="00CF19DF"/>
    <w:rsid w:val="00CF19F4"/>
    <w:rsid w:val="00CF2380"/>
    <w:rsid w:val="00CF346C"/>
    <w:rsid w:val="00CF37C8"/>
    <w:rsid w:val="00CF5955"/>
    <w:rsid w:val="00D02C8E"/>
    <w:rsid w:val="00D10EB4"/>
    <w:rsid w:val="00D1256E"/>
    <w:rsid w:val="00D12C69"/>
    <w:rsid w:val="00D13984"/>
    <w:rsid w:val="00D151A3"/>
    <w:rsid w:val="00D203B0"/>
    <w:rsid w:val="00D20485"/>
    <w:rsid w:val="00D207A2"/>
    <w:rsid w:val="00D21A2B"/>
    <w:rsid w:val="00D21F84"/>
    <w:rsid w:val="00D235E2"/>
    <w:rsid w:val="00D27BF4"/>
    <w:rsid w:val="00D303C7"/>
    <w:rsid w:val="00D30FBF"/>
    <w:rsid w:val="00D318EC"/>
    <w:rsid w:val="00D33049"/>
    <w:rsid w:val="00D354DA"/>
    <w:rsid w:val="00D35572"/>
    <w:rsid w:val="00D365AC"/>
    <w:rsid w:val="00D367B9"/>
    <w:rsid w:val="00D3718D"/>
    <w:rsid w:val="00D40FB9"/>
    <w:rsid w:val="00D423B8"/>
    <w:rsid w:val="00D44ABF"/>
    <w:rsid w:val="00D450E4"/>
    <w:rsid w:val="00D4541A"/>
    <w:rsid w:val="00D45C34"/>
    <w:rsid w:val="00D47FF9"/>
    <w:rsid w:val="00D53922"/>
    <w:rsid w:val="00D54C6C"/>
    <w:rsid w:val="00D57668"/>
    <w:rsid w:val="00D6157C"/>
    <w:rsid w:val="00D61BB1"/>
    <w:rsid w:val="00D626FB"/>
    <w:rsid w:val="00D63591"/>
    <w:rsid w:val="00D70071"/>
    <w:rsid w:val="00D7163B"/>
    <w:rsid w:val="00D758CA"/>
    <w:rsid w:val="00D80FF8"/>
    <w:rsid w:val="00D86AF2"/>
    <w:rsid w:val="00D918C7"/>
    <w:rsid w:val="00DA11D9"/>
    <w:rsid w:val="00DA13BD"/>
    <w:rsid w:val="00DA321C"/>
    <w:rsid w:val="00DA45F2"/>
    <w:rsid w:val="00DA4BB9"/>
    <w:rsid w:val="00DA6040"/>
    <w:rsid w:val="00DA60F6"/>
    <w:rsid w:val="00DB19FF"/>
    <w:rsid w:val="00DB2B8C"/>
    <w:rsid w:val="00DB2E5C"/>
    <w:rsid w:val="00DB5EB5"/>
    <w:rsid w:val="00DB693A"/>
    <w:rsid w:val="00DB6D39"/>
    <w:rsid w:val="00DB74CF"/>
    <w:rsid w:val="00DC08D4"/>
    <w:rsid w:val="00DC18D3"/>
    <w:rsid w:val="00DC42E1"/>
    <w:rsid w:val="00DC45B5"/>
    <w:rsid w:val="00DC4C59"/>
    <w:rsid w:val="00DC6DDE"/>
    <w:rsid w:val="00DC75FF"/>
    <w:rsid w:val="00DD5258"/>
    <w:rsid w:val="00DE09CD"/>
    <w:rsid w:val="00DE106B"/>
    <w:rsid w:val="00DE2F52"/>
    <w:rsid w:val="00DE38D2"/>
    <w:rsid w:val="00DE46FA"/>
    <w:rsid w:val="00DE5CA1"/>
    <w:rsid w:val="00DE5DC5"/>
    <w:rsid w:val="00DF1790"/>
    <w:rsid w:val="00DF4F93"/>
    <w:rsid w:val="00DF517E"/>
    <w:rsid w:val="00E0066B"/>
    <w:rsid w:val="00E026E4"/>
    <w:rsid w:val="00E02E03"/>
    <w:rsid w:val="00E03737"/>
    <w:rsid w:val="00E03AA0"/>
    <w:rsid w:val="00E06BD9"/>
    <w:rsid w:val="00E118FF"/>
    <w:rsid w:val="00E14303"/>
    <w:rsid w:val="00E145E9"/>
    <w:rsid w:val="00E146CF"/>
    <w:rsid w:val="00E15738"/>
    <w:rsid w:val="00E23D69"/>
    <w:rsid w:val="00E265AA"/>
    <w:rsid w:val="00E31BA3"/>
    <w:rsid w:val="00E345B2"/>
    <w:rsid w:val="00E373B9"/>
    <w:rsid w:val="00E37B91"/>
    <w:rsid w:val="00E4179C"/>
    <w:rsid w:val="00E42585"/>
    <w:rsid w:val="00E42B1C"/>
    <w:rsid w:val="00E45488"/>
    <w:rsid w:val="00E509D5"/>
    <w:rsid w:val="00E51A9A"/>
    <w:rsid w:val="00E51F3C"/>
    <w:rsid w:val="00E52981"/>
    <w:rsid w:val="00E5492D"/>
    <w:rsid w:val="00E63251"/>
    <w:rsid w:val="00E6405B"/>
    <w:rsid w:val="00E65C5B"/>
    <w:rsid w:val="00E75084"/>
    <w:rsid w:val="00E7692F"/>
    <w:rsid w:val="00E77307"/>
    <w:rsid w:val="00E80162"/>
    <w:rsid w:val="00E8068F"/>
    <w:rsid w:val="00E808BB"/>
    <w:rsid w:val="00E84A53"/>
    <w:rsid w:val="00E8508A"/>
    <w:rsid w:val="00E8530C"/>
    <w:rsid w:val="00E87404"/>
    <w:rsid w:val="00E96CED"/>
    <w:rsid w:val="00EA11FE"/>
    <w:rsid w:val="00EA32C2"/>
    <w:rsid w:val="00EA48D2"/>
    <w:rsid w:val="00EA7FF7"/>
    <w:rsid w:val="00EB0F44"/>
    <w:rsid w:val="00EB51CF"/>
    <w:rsid w:val="00EC0818"/>
    <w:rsid w:val="00EC3917"/>
    <w:rsid w:val="00EC410D"/>
    <w:rsid w:val="00EC6406"/>
    <w:rsid w:val="00EC7AFA"/>
    <w:rsid w:val="00ED14DA"/>
    <w:rsid w:val="00ED2853"/>
    <w:rsid w:val="00ED3C6C"/>
    <w:rsid w:val="00ED4E09"/>
    <w:rsid w:val="00ED6467"/>
    <w:rsid w:val="00EE1B9F"/>
    <w:rsid w:val="00EE25E4"/>
    <w:rsid w:val="00EE2E53"/>
    <w:rsid w:val="00EE3D8B"/>
    <w:rsid w:val="00EE3DF3"/>
    <w:rsid w:val="00EE4DC6"/>
    <w:rsid w:val="00EE602E"/>
    <w:rsid w:val="00EF001E"/>
    <w:rsid w:val="00EF0581"/>
    <w:rsid w:val="00EF4578"/>
    <w:rsid w:val="00EF5F2D"/>
    <w:rsid w:val="00F021D3"/>
    <w:rsid w:val="00F022FB"/>
    <w:rsid w:val="00F0440D"/>
    <w:rsid w:val="00F05B00"/>
    <w:rsid w:val="00F06929"/>
    <w:rsid w:val="00F070FB"/>
    <w:rsid w:val="00F0754C"/>
    <w:rsid w:val="00F1306A"/>
    <w:rsid w:val="00F1385D"/>
    <w:rsid w:val="00F156D6"/>
    <w:rsid w:val="00F1589E"/>
    <w:rsid w:val="00F160F8"/>
    <w:rsid w:val="00F17A9C"/>
    <w:rsid w:val="00F20A48"/>
    <w:rsid w:val="00F20C0F"/>
    <w:rsid w:val="00F22528"/>
    <w:rsid w:val="00F2375C"/>
    <w:rsid w:val="00F3001F"/>
    <w:rsid w:val="00F3275D"/>
    <w:rsid w:val="00F33EA7"/>
    <w:rsid w:val="00F36EB7"/>
    <w:rsid w:val="00F4083E"/>
    <w:rsid w:val="00F4328F"/>
    <w:rsid w:val="00F44CEF"/>
    <w:rsid w:val="00F4771D"/>
    <w:rsid w:val="00F5238B"/>
    <w:rsid w:val="00F525E3"/>
    <w:rsid w:val="00F53C07"/>
    <w:rsid w:val="00F555D5"/>
    <w:rsid w:val="00F6073C"/>
    <w:rsid w:val="00F623BE"/>
    <w:rsid w:val="00F630D2"/>
    <w:rsid w:val="00F65F9B"/>
    <w:rsid w:val="00F7291A"/>
    <w:rsid w:val="00F74536"/>
    <w:rsid w:val="00F76299"/>
    <w:rsid w:val="00F82C03"/>
    <w:rsid w:val="00F83A29"/>
    <w:rsid w:val="00F841DA"/>
    <w:rsid w:val="00F84B30"/>
    <w:rsid w:val="00F867B7"/>
    <w:rsid w:val="00F86DD7"/>
    <w:rsid w:val="00F90402"/>
    <w:rsid w:val="00F94BD2"/>
    <w:rsid w:val="00F954C1"/>
    <w:rsid w:val="00FA2956"/>
    <w:rsid w:val="00FA33C6"/>
    <w:rsid w:val="00FA3C8D"/>
    <w:rsid w:val="00FA54B7"/>
    <w:rsid w:val="00FA596E"/>
    <w:rsid w:val="00FB0621"/>
    <w:rsid w:val="00FB25EF"/>
    <w:rsid w:val="00FB35CB"/>
    <w:rsid w:val="00FC0C6F"/>
    <w:rsid w:val="00FC3476"/>
    <w:rsid w:val="00FC3E0C"/>
    <w:rsid w:val="00FC41F3"/>
    <w:rsid w:val="00FC4F74"/>
    <w:rsid w:val="00FC69AD"/>
    <w:rsid w:val="00FD1138"/>
    <w:rsid w:val="00FD1A57"/>
    <w:rsid w:val="00FD508E"/>
    <w:rsid w:val="00FE194A"/>
    <w:rsid w:val="00FE2325"/>
    <w:rsid w:val="00FE3DA1"/>
    <w:rsid w:val="00FE75B4"/>
    <w:rsid w:val="00FE78E7"/>
    <w:rsid w:val="00FF08E0"/>
    <w:rsid w:val="00FF1A57"/>
    <w:rsid w:val="00FF5A39"/>
    <w:rsid w:val="00FF67D8"/>
    <w:rsid w:val="00FF68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FE"/>
    <w:pPr>
      <w:ind w:left="720"/>
      <w:contextualSpacing/>
    </w:pPr>
  </w:style>
  <w:style w:type="paragraph" w:styleId="BalloonText">
    <w:name w:val="Balloon Text"/>
    <w:basedOn w:val="Normal"/>
    <w:link w:val="BalloonTextChar"/>
    <w:uiPriority w:val="99"/>
    <w:semiHidden/>
    <w:unhideWhenUsed/>
    <w:rsid w:val="00EA1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1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1FE"/>
    <w:pPr>
      <w:ind w:left="720"/>
      <w:contextualSpacing/>
    </w:pPr>
  </w:style>
  <w:style w:type="paragraph" w:styleId="BalloonText">
    <w:name w:val="Balloon Text"/>
    <w:basedOn w:val="Normal"/>
    <w:link w:val="BalloonTextChar"/>
    <w:uiPriority w:val="99"/>
    <w:semiHidden/>
    <w:unhideWhenUsed/>
    <w:rsid w:val="00EA11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1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339</Words>
  <Characters>1937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Raynet GmbH</Company>
  <LinksUpToDate>false</LinksUpToDate>
  <CharactersWithSpaces>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Keatinge</dc:creator>
  <cp:lastModifiedBy>Scott Keatinge</cp:lastModifiedBy>
  <cp:revision>1</cp:revision>
  <dcterms:created xsi:type="dcterms:W3CDTF">2015-02-05T08:54:00Z</dcterms:created>
  <dcterms:modified xsi:type="dcterms:W3CDTF">2015-02-05T10:10:00Z</dcterms:modified>
</cp:coreProperties>
</file>